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3821" w14:textId="77777777" w:rsidR="00A26B77" w:rsidRDefault="00A26B77">
      <w:pPr>
        <w:rPr>
          <w:spacing w:val="2"/>
        </w:rPr>
      </w:pPr>
    </w:p>
    <w:p w14:paraId="4D262015" w14:textId="77777777" w:rsidR="00A26B77" w:rsidRDefault="00A26B77">
      <w:pPr>
        <w:rPr>
          <w:spacing w:val="2"/>
        </w:rPr>
      </w:pPr>
    </w:p>
    <w:p w14:paraId="4AA99427" w14:textId="77777777" w:rsidR="00A26B77" w:rsidRDefault="00A26B77">
      <w:pPr>
        <w:rPr>
          <w:spacing w:val="2"/>
        </w:rPr>
      </w:pPr>
    </w:p>
    <w:p w14:paraId="66A583CB" w14:textId="77777777" w:rsidR="00A26B77" w:rsidRDefault="00A26B77">
      <w:pPr>
        <w:rPr>
          <w:spacing w:val="2"/>
        </w:rPr>
      </w:pPr>
    </w:p>
    <w:p w14:paraId="76BDE499" w14:textId="77777777" w:rsidR="00A26B77" w:rsidRDefault="00A26B77">
      <w:pPr>
        <w:rPr>
          <w:spacing w:val="2"/>
        </w:rPr>
      </w:pPr>
    </w:p>
    <w:p w14:paraId="6DF7CA53" w14:textId="77777777" w:rsidR="00A26B77" w:rsidRDefault="00A26B77">
      <w:pPr>
        <w:rPr>
          <w:spacing w:val="2"/>
        </w:rPr>
      </w:pPr>
    </w:p>
    <w:p w14:paraId="5619BF06" w14:textId="77777777" w:rsidR="00A26B77" w:rsidRDefault="00A26B77">
      <w:pPr>
        <w:rPr>
          <w:spacing w:val="2"/>
        </w:rPr>
      </w:pPr>
    </w:p>
    <w:p w14:paraId="34C2202C" w14:textId="77777777" w:rsidR="00A26B77" w:rsidRPr="00B03C74" w:rsidRDefault="00A26B77">
      <w:pPr>
        <w:jc w:val="center"/>
        <w:rPr>
          <w:color w:val="000000" w:themeColor="text1"/>
          <w:spacing w:val="2"/>
          <w:sz w:val="52"/>
          <w:szCs w:val="52"/>
        </w:rPr>
      </w:pPr>
      <w:r w:rsidRPr="00696A95">
        <w:rPr>
          <w:rFonts w:eastAsia="ＭＳ Ｐゴシック" w:cs="ＭＳ Ｐゴシック" w:hint="eastAsia"/>
          <w:spacing w:val="2"/>
          <w:sz w:val="52"/>
          <w:szCs w:val="52"/>
        </w:rPr>
        <w:t>身体拘束廃止に関する指針</w:t>
      </w:r>
    </w:p>
    <w:p w14:paraId="16590D68" w14:textId="77777777" w:rsidR="00A26B77" w:rsidRDefault="00A26B77">
      <w:pPr>
        <w:rPr>
          <w:spacing w:val="2"/>
        </w:rPr>
      </w:pPr>
    </w:p>
    <w:p w14:paraId="716404F4" w14:textId="77777777" w:rsidR="00A26B77" w:rsidRDefault="00A26B77">
      <w:pPr>
        <w:rPr>
          <w:spacing w:val="2"/>
        </w:rPr>
      </w:pPr>
    </w:p>
    <w:p w14:paraId="251EEAFF" w14:textId="77777777" w:rsidR="00A26B77" w:rsidRDefault="00A26B77">
      <w:pPr>
        <w:rPr>
          <w:spacing w:val="2"/>
        </w:rPr>
      </w:pPr>
    </w:p>
    <w:p w14:paraId="2E29F0E9" w14:textId="77777777" w:rsidR="00A26B77" w:rsidRDefault="00A26B77">
      <w:pPr>
        <w:rPr>
          <w:spacing w:val="2"/>
        </w:rPr>
      </w:pPr>
    </w:p>
    <w:p w14:paraId="1A0BDDEF" w14:textId="77777777" w:rsidR="00A26B77" w:rsidRDefault="00A26B77">
      <w:pPr>
        <w:rPr>
          <w:spacing w:val="2"/>
        </w:rPr>
      </w:pPr>
    </w:p>
    <w:p w14:paraId="544DD1A5" w14:textId="77777777" w:rsidR="00A26B77" w:rsidRDefault="00A26B77">
      <w:pPr>
        <w:rPr>
          <w:spacing w:val="2"/>
        </w:rPr>
      </w:pPr>
    </w:p>
    <w:p w14:paraId="48708D25" w14:textId="77777777" w:rsidR="00A26B77" w:rsidRDefault="00A26B77">
      <w:pPr>
        <w:rPr>
          <w:spacing w:val="2"/>
        </w:rPr>
      </w:pPr>
    </w:p>
    <w:p w14:paraId="20E394FE" w14:textId="77777777" w:rsidR="00A26B77" w:rsidRDefault="00A26B77">
      <w:pPr>
        <w:rPr>
          <w:spacing w:val="2"/>
        </w:rPr>
      </w:pPr>
    </w:p>
    <w:p w14:paraId="55D791DD" w14:textId="77777777" w:rsidR="00A26B77" w:rsidRDefault="00A26B77">
      <w:pPr>
        <w:rPr>
          <w:spacing w:val="2"/>
        </w:rPr>
      </w:pPr>
    </w:p>
    <w:p w14:paraId="4A03B0F6" w14:textId="77777777" w:rsidR="00A26B77" w:rsidRDefault="00A26B77">
      <w:pPr>
        <w:rPr>
          <w:spacing w:val="2"/>
        </w:rPr>
      </w:pPr>
    </w:p>
    <w:p w14:paraId="0AA8B9DE" w14:textId="77777777" w:rsidR="00A26B77" w:rsidRDefault="00A26B77">
      <w:pPr>
        <w:rPr>
          <w:spacing w:val="2"/>
        </w:rPr>
      </w:pPr>
    </w:p>
    <w:p w14:paraId="05EF2DBA" w14:textId="77777777" w:rsidR="00A26B77" w:rsidRDefault="00A26B77">
      <w:pPr>
        <w:rPr>
          <w:spacing w:val="2"/>
        </w:rPr>
      </w:pPr>
    </w:p>
    <w:p w14:paraId="43B9F543" w14:textId="77777777" w:rsidR="00A26B77" w:rsidRDefault="00A26B77">
      <w:pPr>
        <w:rPr>
          <w:spacing w:val="2"/>
        </w:rPr>
      </w:pPr>
    </w:p>
    <w:p w14:paraId="5002EA20" w14:textId="77777777" w:rsidR="00A26B77" w:rsidRDefault="00A26B77">
      <w:pPr>
        <w:rPr>
          <w:spacing w:val="2"/>
        </w:rPr>
      </w:pPr>
    </w:p>
    <w:p w14:paraId="1ADC9EDA" w14:textId="77777777" w:rsidR="00A26B77" w:rsidRDefault="00A26B77">
      <w:pPr>
        <w:rPr>
          <w:spacing w:val="2"/>
        </w:rPr>
      </w:pPr>
    </w:p>
    <w:p w14:paraId="1CC6C0C7" w14:textId="77777777" w:rsidR="00A26B77" w:rsidRDefault="00A26B77">
      <w:pPr>
        <w:rPr>
          <w:spacing w:val="2"/>
        </w:rPr>
      </w:pPr>
    </w:p>
    <w:p w14:paraId="0FDE52E2" w14:textId="77777777" w:rsidR="00A26B77" w:rsidRDefault="00A26B77">
      <w:pPr>
        <w:rPr>
          <w:spacing w:val="2"/>
        </w:rPr>
      </w:pPr>
    </w:p>
    <w:p w14:paraId="5F1E719B" w14:textId="77777777" w:rsidR="00A26B77" w:rsidRPr="00696A95" w:rsidRDefault="00A26B77">
      <w:pPr>
        <w:jc w:val="center"/>
        <w:rPr>
          <w:spacing w:val="2"/>
          <w:sz w:val="40"/>
          <w:szCs w:val="40"/>
        </w:rPr>
      </w:pPr>
      <w:r w:rsidRPr="00696A95">
        <w:rPr>
          <w:rFonts w:eastAsia="ＭＳ Ｐゴシック" w:cs="ＭＳ Ｐゴシック" w:hint="eastAsia"/>
          <w:spacing w:val="2"/>
          <w:sz w:val="40"/>
          <w:szCs w:val="40"/>
        </w:rPr>
        <w:t>社会福祉法人　愛生福祉会</w:t>
      </w:r>
    </w:p>
    <w:p w14:paraId="2DF9286B" w14:textId="77777777" w:rsidR="00A26B77" w:rsidRDefault="00A26B77">
      <w:pPr>
        <w:rPr>
          <w:spacing w:val="2"/>
        </w:rPr>
      </w:pPr>
    </w:p>
    <w:p w14:paraId="4A9053EE" w14:textId="77777777" w:rsidR="00A26B77" w:rsidRPr="009E4837" w:rsidRDefault="00064E6E">
      <w:pPr>
        <w:jc w:val="center"/>
        <w:rPr>
          <w:rFonts w:ascii="ＭＳ Ｐゴシック" w:eastAsia="ＭＳ Ｐゴシック" w:hAnsi="ＭＳ Ｐゴシック"/>
          <w:color w:val="auto"/>
          <w:spacing w:val="2"/>
          <w:sz w:val="36"/>
          <w:szCs w:val="36"/>
        </w:rPr>
      </w:pPr>
      <w:r w:rsidRPr="009E4837">
        <w:rPr>
          <w:rFonts w:ascii="ＭＳ Ｐゴシック" w:eastAsia="ＭＳ Ｐゴシック" w:hAnsi="ＭＳ Ｐゴシック" w:hint="eastAsia"/>
          <w:color w:val="auto"/>
          <w:spacing w:val="2"/>
          <w:sz w:val="36"/>
          <w:szCs w:val="36"/>
        </w:rPr>
        <w:t>令和</w:t>
      </w:r>
      <w:r w:rsidR="009A66C4" w:rsidRPr="009E4837">
        <w:rPr>
          <w:rFonts w:ascii="ＭＳ Ｐゴシック" w:eastAsia="ＭＳ Ｐゴシック" w:hAnsi="ＭＳ Ｐゴシック" w:hint="eastAsia"/>
          <w:color w:val="auto"/>
          <w:spacing w:val="2"/>
          <w:sz w:val="36"/>
          <w:szCs w:val="36"/>
        </w:rPr>
        <w:t>７</w:t>
      </w:r>
      <w:r w:rsidR="001B44B8" w:rsidRPr="009E4837">
        <w:rPr>
          <w:rFonts w:ascii="ＭＳ Ｐゴシック" w:eastAsia="ＭＳ Ｐゴシック" w:hAnsi="ＭＳ Ｐゴシック" w:hint="eastAsia"/>
          <w:color w:val="auto"/>
          <w:spacing w:val="2"/>
          <w:sz w:val="36"/>
          <w:szCs w:val="36"/>
        </w:rPr>
        <w:t>年４月１日</w:t>
      </w:r>
    </w:p>
    <w:p w14:paraId="1DF0C11B" w14:textId="77777777" w:rsidR="00A26B77" w:rsidRDefault="00A26B77">
      <w:pPr>
        <w:rPr>
          <w:spacing w:val="2"/>
        </w:rPr>
      </w:pPr>
    </w:p>
    <w:p w14:paraId="382CF503" w14:textId="77777777" w:rsidR="00A26B77" w:rsidRDefault="00A26B77">
      <w:pPr>
        <w:rPr>
          <w:spacing w:val="2"/>
        </w:rPr>
      </w:pPr>
    </w:p>
    <w:p w14:paraId="2FC04384" w14:textId="77777777" w:rsidR="00A26B77" w:rsidRDefault="00A26B77">
      <w:pPr>
        <w:rPr>
          <w:spacing w:val="2"/>
        </w:rPr>
      </w:pPr>
    </w:p>
    <w:p w14:paraId="7DEAE71B" w14:textId="77777777" w:rsidR="00A26B77" w:rsidRDefault="00A26B77">
      <w:pPr>
        <w:rPr>
          <w:spacing w:val="2"/>
        </w:rPr>
      </w:pPr>
    </w:p>
    <w:p w14:paraId="37B0F3F1" w14:textId="77777777" w:rsidR="00A26B77" w:rsidRDefault="00A26B77">
      <w:pPr>
        <w:rPr>
          <w:spacing w:val="2"/>
        </w:rPr>
      </w:pPr>
    </w:p>
    <w:p w14:paraId="1A8B2537" w14:textId="77777777" w:rsidR="00A26B77" w:rsidRDefault="00A26B77">
      <w:pPr>
        <w:rPr>
          <w:spacing w:val="2"/>
        </w:rPr>
      </w:pPr>
    </w:p>
    <w:p w14:paraId="671F7F74" w14:textId="77777777" w:rsidR="00A26B77" w:rsidRDefault="00A26B77">
      <w:pPr>
        <w:rPr>
          <w:spacing w:val="2"/>
        </w:rPr>
      </w:pPr>
    </w:p>
    <w:p w14:paraId="3E696221" w14:textId="77777777" w:rsidR="00A26B77" w:rsidRDefault="00A26B77">
      <w:pPr>
        <w:rPr>
          <w:spacing w:val="2"/>
        </w:rPr>
      </w:pPr>
    </w:p>
    <w:p w14:paraId="6BE64F6C" w14:textId="77777777" w:rsidR="00A26B77" w:rsidRDefault="00A26B77">
      <w:pPr>
        <w:jc w:val="center"/>
        <w:rPr>
          <w:spacing w:val="2"/>
        </w:rPr>
      </w:pPr>
      <w:r>
        <w:rPr>
          <w:rFonts w:eastAsia="ＭＳ Ｐゴシック" w:cs="ＭＳ Ｐゴシック" w:hint="eastAsia"/>
          <w:sz w:val="32"/>
          <w:szCs w:val="32"/>
        </w:rPr>
        <w:lastRenderedPageBreak/>
        <w:t>身体拘束廃止に関する指針</w:t>
      </w:r>
    </w:p>
    <w:p w14:paraId="7D81CE5A" w14:textId="77777777" w:rsidR="00A26B77" w:rsidRDefault="00A26B77">
      <w:pPr>
        <w:rPr>
          <w:spacing w:val="2"/>
        </w:rPr>
      </w:pPr>
    </w:p>
    <w:p w14:paraId="77D65717" w14:textId="77777777" w:rsidR="00A26B77" w:rsidRDefault="00A26B77">
      <w:pPr>
        <w:rPr>
          <w:spacing w:val="2"/>
        </w:rPr>
      </w:pPr>
      <w:r>
        <w:rPr>
          <w:rFonts w:eastAsia="ＭＳ Ｐゴシック" w:cs="ＭＳ Ｐゴシック" w:hint="eastAsia"/>
          <w:sz w:val="32"/>
          <w:szCs w:val="32"/>
        </w:rPr>
        <w:t>１．要旨</w:t>
      </w:r>
    </w:p>
    <w:p w14:paraId="74D80C0E" w14:textId="77777777" w:rsidR="00A26B77" w:rsidRDefault="00A26B77">
      <w:pPr>
        <w:rPr>
          <w:spacing w:val="2"/>
        </w:rPr>
      </w:pPr>
    </w:p>
    <w:p w14:paraId="1F537B49" w14:textId="77777777" w:rsidR="00A26B77" w:rsidRDefault="00494194" w:rsidP="00494194">
      <w:pPr>
        <w:ind w:left="212" w:hangingChars="100" w:hanging="212"/>
        <w:rPr>
          <w:spacing w:val="2"/>
        </w:rPr>
      </w:pPr>
      <w:r>
        <w:rPr>
          <w:rFonts w:hint="eastAsia"/>
        </w:rPr>
        <w:t xml:space="preserve">　　</w:t>
      </w:r>
      <w:r w:rsidR="00A26B77">
        <w:rPr>
          <w:rFonts w:hint="eastAsia"/>
        </w:rPr>
        <w:t>本指針は、社会福祉法人愛生福祉会　特別養護老人ホーム豊寿園における身体拘束廃止への取り組みについて取り扱うものとし、「緊急や</w:t>
      </w:r>
      <w:r>
        <w:rPr>
          <w:rFonts w:hint="eastAsia"/>
        </w:rPr>
        <w:t>むを得ない場合」において実施す</w:t>
      </w:r>
      <w:r w:rsidR="00A26B77">
        <w:rPr>
          <w:rFonts w:hint="eastAsia"/>
        </w:rPr>
        <w:t>る身体拘束の廃止</w:t>
      </w:r>
      <w:r>
        <w:rPr>
          <w:rFonts w:hint="eastAsia"/>
        </w:rPr>
        <w:t>に向けての検討、並びに身体拘束による弊害の的確な認識、身体拘束</w:t>
      </w:r>
      <w:r w:rsidR="00A26B77">
        <w:rPr>
          <w:rFonts w:hint="eastAsia"/>
        </w:rPr>
        <w:t>を行わないための</w:t>
      </w:r>
      <w:r>
        <w:rPr>
          <w:rFonts w:hint="eastAsia"/>
        </w:rPr>
        <w:t>サービス提供にあたって必要な措置を講ずるための体制を整備するこ</w:t>
      </w:r>
      <w:r w:rsidR="00A26B77">
        <w:rPr>
          <w:rFonts w:hint="eastAsia"/>
        </w:rPr>
        <w:t>とを目的とします。</w:t>
      </w:r>
    </w:p>
    <w:p w14:paraId="60AD5F48" w14:textId="77777777" w:rsidR="00A26B77" w:rsidRDefault="00A26B77">
      <w:pPr>
        <w:rPr>
          <w:spacing w:val="2"/>
        </w:rPr>
      </w:pPr>
    </w:p>
    <w:p w14:paraId="762D3D19" w14:textId="77777777" w:rsidR="00A26B77" w:rsidRDefault="00A26B77">
      <w:pPr>
        <w:rPr>
          <w:spacing w:val="2"/>
        </w:rPr>
      </w:pPr>
      <w:r>
        <w:rPr>
          <w:rFonts w:eastAsia="ＭＳ Ｐゴシック" w:cs="ＭＳ Ｐゴシック" w:hint="eastAsia"/>
          <w:sz w:val="32"/>
          <w:szCs w:val="32"/>
        </w:rPr>
        <w:t>２．身体拘束に関する基本的な考え方</w:t>
      </w:r>
    </w:p>
    <w:p w14:paraId="408DD028" w14:textId="77777777" w:rsidR="00A26B77" w:rsidRDefault="00A26B77">
      <w:pPr>
        <w:rPr>
          <w:spacing w:val="2"/>
        </w:rPr>
      </w:pPr>
    </w:p>
    <w:p w14:paraId="1B7773E9" w14:textId="77777777" w:rsidR="00A26B77" w:rsidRDefault="00A26B77" w:rsidP="00494194">
      <w:pPr>
        <w:ind w:leftChars="100" w:left="212" w:firstLineChars="100" w:firstLine="212"/>
        <w:rPr>
          <w:spacing w:val="2"/>
        </w:rPr>
      </w:pPr>
      <w:r>
        <w:rPr>
          <w:rFonts w:hint="eastAsia"/>
        </w:rPr>
        <w:t>身体拘束は利用者の生活の自由を制限することであり、利用者の尊厳ある生活を阻むものです。当施設</w:t>
      </w:r>
      <w:r w:rsidR="00494194">
        <w:rPr>
          <w:rFonts w:hint="eastAsia"/>
        </w:rPr>
        <w:t>では、利用者の尊厳と主体性を尊重し、拘束を安易に正当化することな</w:t>
      </w:r>
      <w:r>
        <w:rPr>
          <w:rFonts w:hint="eastAsia"/>
        </w:rPr>
        <w:t>く、職員一人ひとりが身体的・精神的弊害を理解し、拘束廃止に向けた意識を持ち、</w:t>
      </w:r>
    </w:p>
    <w:p w14:paraId="50A68244" w14:textId="77777777" w:rsidR="00A26B77" w:rsidRDefault="00A26B77">
      <w:pPr>
        <w:rPr>
          <w:spacing w:val="2"/>
        </w:rPr>
      </w:pPr>
      <w:r>
        <w:rPr>
          <w:rFonts w:hint="eastAsia"/>
        </w:rPr>
        <w:t xml:space="preserve">　身体拘束をしないケアの実施に努めます。</w:t>
      </w:r>
    </w:p>
    <w:p w14:paraId="1EE055A1" w14:textId="77777777" w:rsidR="00A26B77" w:rsidRDefault="00A26B77">
      <w:pPr>
        <w:rPr>
          <w:spacing w:val="2"/>
        </w:rPr>
      </w:pPr>
    </w:p>
    <w:p w14:paraId="1F41BCAF" w14:textId="77777777" w:rsidR="00A26B77" w:rsidRDefault="00A26B77">
      <w:pPr>
        <w:rPr>
          <w:spacing w:val="2"/>
        </w:rPr>
      </w:pPr>
      <w:r>
        <w:rPr>
          <w:rFonts w:eastAsia="ＭＳ Ｐゴシック" w:cs="ＭＳ Ｐゴシック" w:hint="eastAsia"/>
          <w:sz w:val="24"/>
          <w:szCs w:val="24"/>
        </w:rPr>
        <w:t>（１）　介護保険指定基準の身体拘束禁止の規定</w:t>
      </w:r>
    </w:p>
    <w:p w14:paraId="37F04C15" w14:textId="77777777" w:rsidR="00A26B77" w:rsidRDefault="00A26B77" w:rsidP="00494194">
      <w:pPr>
        <w:ind w:left="212" w:hangingChars="100" w:hanging="212"/>
        <w:rPr>
          <w:spacing w:val="2"/>
        </w:rPr>
      </w:pPr>
      <w:r>
        <w:rPr>
          <w:rFonts w:cs="Times New Roman"/>
        </w:rPr>
        <w:t xml:space="preserve">  </w:t>
      </w:r>
      <w:r w:rsidR="00494194">
        <w:rPr>
          <w:rFonts w:hint="eastAsia"/>
        </w:rPr>
        <w:t xml:space="preserve">　</w:t>
      </w:r>
      <w:r>
        <w:rPr>
          <w:rFonts w:hint="eastAsia"/>
        </w:rPr>
        <w:t>サービスの提供にあたっては、当該入所者（利用者）又は他の入所者（利用者）等の　生命又は身体を保護するため緊急やむを得ない場合を除き、身体拘束その他入所者（利用者）の行動を制限する行為を禁止している。</w:t>
      </w:r>
    </w:p>
    <w:p w14:paraId="18A3988C" w14:textId="77777777" w:rsidR="00A26B77" w:rsidRDefault="00A26B77">
      <w:pPr>
        <w:rPr>
          <w:spacing w:val="2"/>
        </w:rPr>
      </w:pPr>
    </w:p>
    <w:p w14:paraId="5720014F" w14:textId="77777777" w:rsidR="00A26B77" w:rsidRDefault="00A26B77">
      <w:pPr>
        <w:rPr>
          <w:spacing w:val="2"/>
        </w:rPr>
      </w:pPr>
      <w:r>
        <w:rPr>
          <w:rFonts w:eastAsia="ＭＳ Ｐゴシック" w:cs="ＭＳ Ｐゴシック" w:hint="eastAsia"/>
          <w:sz w:val="24"/>
          <w:szCs w:val="24"/>
        </w:rPr>
        <w:t>（２）　緊急・やむを得ない場合の例外三原則</w:t>
      </w:r>
    </w:p>
    <w:p w14:paraId="01DF145C" w14:textId="77777777" w:rsidR="00A26B77" w:rsidRDefault="00A26B77">
      <w:pPr>
        <w:ind w:left="426"/>
        <w:rPr>
          <w:spacing w:val="2"/>
        </w:rPr>
      </w:pPr>
      <w:r>
        <w:rPr>
          <w:rFonts w:hint="eastAsia"/>
        </w:rPr>
        <w:t>①　切迫性　：　利用者本人又は、他の利用者等の生命又は身体が危険にさらされ</w:t>
      </w:r>
    </w:p>
    <w:p w14:paraId="661CCD09" w14:textId="77777777" w:rsidR="00A26B77" w:rsidRDefault="00A26B77">
      <w:pPr>
        <w:ind w:left="1914"/>
        <w:rPr>
          <w:spacing w:val="2"/>
        </w:rPr>
      </w:pPr>
      <w:r>
        <w:rPr>
          <w:rFonts w:hint="eastAsia"/>
        </w:rPr>
        <w:t>る可能性が著しく高いこと。</w:t>
      </w:r>
    </w:p>
    <w:p w14:paraId="79F2B446" w14:textId="77777777" w:rsidR="00A26B77" w:rsidRDefault="00A26B77" w:rsidP="00494194">
      <w:pPr>
        <w:ind w:leftChars="201" w:left="1910" w:hangingChars="700" w:hanging="1484"/>
        <w:rPr>
          <w:spacing w:val="2"/>
        </w:rPr>
      </w:pPr>
      <w:r>
        <w:rPr>
          <w:rFonts w:hint="eastAsia"/>
        </w:rPr>
        <w:t>②　非代替性：　身体拘束その他の行動制限を行う以外に代替する介護方法がない　　　　　　　こと。</w:t>
      </w:r>
      <w:r>
        <w:rPr>
          <w:rFonts w:cs="Times New Roman"/>
        </w:rPr>
        <w:t xml:space="preserve"> </w:t>
      </w:r>
    </w:p>
    <w:p w14:paraId="6EFAE8BF" w14:textId="77777777" w:rsidR="00A26B77" w:rsidRDefault="00A26B77">
      <w:pPr>
        <w:ind w:left="426"/>
        <w:rPr>
          <w:spacing w:val="2"/>
        </w:rPr>
      </w:pPr>
      <w:r>
        <w:rPr>
          <w:rFonts w:hint="eastAsia"/>
        </w:rPr>
        <w:t>③　一時性　：　身体拘束その他の行動制限が一時的なものであること。</w:t>
      </w:r>
    </w:p>
    <w:p w14:paraId="2ABFE964" w14:textId="77777777" w:rsidR="00A26B77" w:rsidRDefault="00A26B77">
      <w:pPr>
        <w:ind w:left="638"/>
        <w:rPr>
          <w:spacing w:val="2"/>
        </w:rPr>
      </w:pPr>
      <w:r>
        <w:rPr>
          <w:rFonts w:hint="eastAsia"/>
        </w:rPr>
        <w:t>＊身体拘束を行う場合には、以上の三つの要件を全て満たすことが必要です。</w:t>
      </w:r>
    </w:p>
    <w:p w14:paraId="1F695A80" w14:textId="77777777" w:rsidR="00A26B77" w:rsidRDefault="00A26B77">
      <w:pPr>
        <w:rPr>
          <w:spacing w:val="2"/>
        </w:rPr>
      </w:pPr>
    </w:p>
    <w:p w14:paraId="27C1AAAE" w14:textId="77777777" w:rsidR="00A26B77" w:rsidRDefault="00A26B77">
      <w:pPr>
        <w:rPr>
          <w:spacing w:val="2"/>
        </w:rPr>
      </w:pPr>
      <w:r>
        <w:rPr>
          <w:rFonts w:eastAsia="ＭＳ Ｐゴシック" w:cs="ＭＳ Ｐゴシック" w:hint="eastAsia"/>
          <w:sz w:val="32"/>
          <w:szCs w:val="32"/>
        </w:rPr>
        <w:t>３．身体拘束廃止に向けての基本方針</w:t>
      </w:r>
    </w:p>
    <w:p w14:paraId="4BBDA84E" w14:textId="77777777" w:rsidR="00A26B77" w:rsidRDefault="00A26B77">
      <w:pPr>
        <w:rPr>
          <w:spacing w:val="2"/>
        </w:rPr>
      </w:pPr>
    </w:p>
    <w:p w14:paraId="45EEA309" w14:textId="77777777" w:rsidR="00A26B77" w:rsidRDefault="00A26B77">
      <w:pPr>
        <w:rPr>
          <w:spacing w:val="2"/>
        </w:rPr>
      </w:pPr>
      <w:r>
        <w:rPr>
          <w:rFonts w:eastAsia="ＭＳ Ｐゴシック" w:cs="ＭＳ Ｐゴシック" w:hint="eastAsia"/>
          <w:sz w:val="24"/>
          <w:szCs w:val="24"/>
        </w:rPr>
        <w:t>（１）　身体拘束の原則禁止</w:t>
      </w:r>
    </w:p>
    <w:p w14:paraId="6EF15CEB" w14:textId="77777777" w:rsidR="00A26B77" w:rsidRDefault="00A26B77">
      <w:pPr>
        <w:rPr>
          <w:spacing w:val="2"/>
        </w:rPr>
      </w:pPr>
      <w:r>
        <w:rPr>
          <w:rFonts w:hint="eastAsia"/>
        </w:rPr>
        <w:t xml:space="preserve">　　</w:t>
      </w:r>
      <w:r w:rsidR="00340EF9">
        <w:rPr>
          <w:rFonts w:hint="eastAsia"/>
        </w:rPr>
        <w:t>①</w:t>
      </w:r>
      <w:r>
        <w:rPr>
          <w:rFonts w:hint="eastAsia"/>
        </w:rPr>
        <w:t>当施設においては、原則として身体拘束及びその他の行動制限を禁止します。</w:t>
      </w:r>
    </w:p>
    <w:p w14:paraId="3C869C9B" w14:textId="77777777" w:rsidR="00A26B77" w:rsidRPr="00A24CFE" w:rsidRDefault="00340EF9" w:rsidP="00340EF9">
      <w:pPr>
        <w:ind w:left="432" w:hangingChars="200" w:hanging="432"/>
        <w:rPr>
          <w:color w:val="auto"/>
          <w:spacing w:val="2"/>
        </w:rPr>
      </w:pPr>
      <w:r>
        <w:rPr>
          <w:rFonts w:hint="eastAsia"/>
          <w:spacing w:val="2"/>
        </w:rPr>
        <w:t xml:space="preserve">　　</w:t>
      </w:r>
      <w:r w:rsidRPr="00A24CFE">
        <w:rPr>
          <w:rFonts w:hint="eastAsia"/>
          <w:color w:val="auto"/>
          <w:spacing w:val="2"/>
        </w:rPr>
        <w:t>②やむを得ず行動制限をする場合は各施設・事業所の定めたルールに沿って行うようにします。</w:t>
      </w:r>
    </w:p>
    <w:p w14:paraId="1332BC41" w14:textId="77777777" w:rsidR="003B107B" w:rsidRDefault="003B107B">
      <w:pPr>
        <w:rPr>
          <w:spacing w:val="2"/>
        </w:rPr>
      </w:pPr>
    </w:p>
    <w:p w14:paraId="1C6CCA34" w14:textId="77777777" w:rsidR="00A26B77" w:rsidRDefault="00A26B77">
      <w:pPr>
        <w:rPr>
          <w:spacing w:val="2"/>
        </w:rPr>
      </w:pPr>
      <w:r>
        <w:rPr>
          <w:rFonts w:eastAsia="ＭＳ Ｐゴシック" w:cs="ＭＳ Ｐゴシック" w:hint="eastAsia"/>
          <w:sz w:val="24"/>
          <w:szCs w:val="24"/>
        </w:rPr>
        <w:t>（２）　やむを得ず身体拘束を行う場合</w:t>
      </w:r>
    </w:p>
    <w:p w14:paraId="1495F666" w14:textId="77777777" w:rsidR="00A26B77" w:rsidRDefault="00DC61B3" w:rsidP="00DC61B3">
      <w:pPr>
        <w:ind w:left="212" w:hangingChars="100" w:hanging="212"/>
        <w:rPr>
          <w:spacing w:val="2"/>
        </w:rPr>
      </w:pPr>
      <w:r>
        <w:rPr>
          <w:rFonts w:hint="eastAsia"/>
        </w:rPr>
        <w:t xml:space="preserve">　　</w:t>
      </w:r>
      <w:r w:rsidR="00A26B77">
        <w:rPr>
          <w:rFonts w:hint="eastAsia"/>
        </w:rPr>
        <w:t>本人又は他の利用者の生命又は身体を保護するための措置として緊急やむを得ず身体拘束を行う場合は、身体拘束廃止委員会を中心に十分に検討を行い、身体拘束による心身の損害よりも、拘束をしないリスクの方が高い場合で、切迫性・非代替性・一時性の３要件の全てを満たした場合のみ、本人・家族への説明同意を得て行います。</w:t>
      </w:r>
    </w:p>
    <w:p w14:paraId="581A61CC" w14:textId="77777777" w:rsidR="00A26B77" w:rsidRDefault="00A26B77" w:rsidP="00DC61B3">
      <w:pPr>
        <w:ind w:leftChars="100" w:left="212" w:firstLineChars="100" w:firstLine="212"/>
        <w:rPr>
          <w:spacing w:val="2"/>
        </w:rPr>
      </w:pPr>
      <w:r>
        <w:rPr>
          <w:rFonts w:hint="eastAsia"/>
        </w:rPr>
        <w:t>また、身体拘束を行った場合は、その状況についての経過記録の整備を行い、できるだけ早期に拘束を解除すべく努力します。</w:t>
      </w:r>
    </w:p>
    <w:p w14:paraId="0726B88A" w14:textId="77777777" w:rsidR="00A26B77" w:rsidRDefault="00A26B77">
      <w:pPr>
        <w:rPr>
          <w:spacing w:val="2"/>
        </w:rPr>
      </w:pPr>
    </w:p>
    <w:p w14:paraId="7382290C" w14:textId="77777777" w:rsidR="00A26B77" w:rsidRDefault="00A26B77">
      <w:pPr>
        <w:rPr>
          <w:spacing w:val="2"/>
        </w:rPr>
      </w:pPr>
      <w:r>
        <w:rPr>
          <w:rFonts w:eastAsia="ＭＳ Ｐゴシック" w:cs="ＭＳ Ｐゴシック" w:hint="eastAsia"/>
          <w:sz w:val="24"/>
          <w:szCs w:val="24"/>
        </w:rPr>
        <w:t>（３）　日常ケアにおける留意事項</w:t>
      </w:r>
    </w:p>
    <w:p w14:paraId="636DA3EC" w14:textId="77777777" w:rsidR="00A26B77" w:rsidRDefault="00A26B77">
      <w:pPr>
        <w:rPr>
          <w:spacing w:val="2"/>
        </w:rPr>
      </w:pPr>
      <w:r>
        <w:rPr>
          <w:rFonts w:hint="eastAsia"/>
        </w:rPr>
        <w:t xml:space="preserve">　　　身体拘束を行う必要性を生じさせないために、日常的に以下のことに取り組みます。</w:t>
      </w:r>
    </w:p>
    <w:p w14:paraId="00368A9A" w14:textId="77777777" w:rsidR="00A26B77" w:rsidRDefault="00A26B77">
      <w:pPr>
        <w:ind w:left="426"/>
        <w:rPr>
          <w:spacing w:val="2"/>
        </w:rPr>
      </w:pPr>
      <w:r>
        <w:rPr>
          <w:rFonts w:hint="eastAsia"/>
        </w:rPr>
        <w:t>①　利用者主体の行動・尊厳ある生活に努めます。</w:t>
      </w:r>
    </w:p>
    <w:p w14:paraId="476FDEB5" w14:textId="77777777" w:rsidR="00A26B77" w:rsidRDefault="00A26B77">
      <w:pPr>
        <w:ind w:left="426"/>
        <w:rPr>
          <w:spacing w:val="2"/>
        </w:rPr>
      </w:pPr>
      <w:r>
        <w:rPr>
          <w:rFonts w:hint="eastAsia"/>
        </w:rPr>
        <w:t>②　言葉や応対等で、利用者の精神的な自由を妨げないよう努めます。</w:t>
      </w:r>
    </w:p>
    <w:p w14:paraId="29BF9867" w14:textId="77777777" w:rsidR="00A26B77" w:rsidRDefault="00A26B77" w:rsidP="00DC61B3">
      <w:pPr>
        <w:ind w:leftChars="201" w:left="850" w:hangingChars="200" w:hanging="424"/>
        <w:rPr>
          <w:spacing w:val="2"/>
        </w:rPr>
      </w:pPr>
      <w:r>
        <w:rPr>
          <w:rFonts w:hint="eastAsia"/>
        </w:rPr>
        <w:t>③　利用者の思いをくみとり、利用者の意向に沿ったサービスを提供し、多職種協　　働で個々に応じた丁寧な対応をします。</w:t>
      </w:r>
    </w:p>
    <w:p w14:paraId="364676B1" w14:textId="77777777" w:rsidR="00A26B77" w:rsidRDefault="00A26B77" w:rsidP="00DC61B3">
      <w:pPr>
        <w:ind w:leftChars="201" w:left="850" w:hangingChars="200" w:hanging="424"/>
        <w:rPr>
          <w:spacing w:val="2"/>
        </w:rPr>
      </w:pPr>
      <w:r>
        <w:rPr>
          <w:rFonts w:hint="eastAsia"/>
        </w:rPr>
        <w:t>④　利用者の安</w:t>
      </w:r>
      <w:r w:rsidR="00851112">
        <w:rPr>
          <w:rFonts w:hint="eastAsia"/>
        </w:rPr>
        <w:t>全を確保する観点から、利用者の自由（身体的・精神的）を安易に</w:t>
      </w:r>
      <w:r>
        <w:rPr>
          <w:rFonts w:hint="eastAsia"/>
        </w:rPr>
        <w:t>妨げるような行為は行いません。</w:t>
      </w:r>
    </w:p>
    <w:p w14:paraId="484444E2" w14:textId="77777777" w:rsidR="00A26B77" w:rsidRDefault="00A26B77" w:rsidP="00DC61B3">
      <w:pPr>
        <w:ind w:leftChars="201" w:left="850" w:hangingChars="200" w:hanging="424"/>
        <w:rPr>
          <w:spacing w:val="2"/>
        </w:rPr>
      </w:pPr>
      <w:r>
        <w:rPr>
          <w:rFonts w:hint="eastAsia"/>
        </w:rPr>
        <w:t>⑤　やむを得ず安全確保を優先する場合は、身体拘束廃止委員会を中心とした多職　　種での検討会を開催します。</w:t>
      </w:r>
    </w:p>
    <w:p w14:paraId="7E13711B" w14:textId="77777777" w:rsidR="00A26B77" w:rsidRDefault="00A26B77" w:rsidP="00DC61B3">
      <w:pPr>
        <w:ind w:leftChars="201" w:left="850" w:hangingChars="200" w:hanging="424"/>
        <w:rPr>
          <w:spacing w:val="2"/>
        </w:rPr>
      </w:pPr>
      <w:r>
        <w:rPr>
          <w:rFonts w:hint="eastAsia"/>
        </w:rPr>
        <w:t>⑥　「やむを得ない」と拘束に準ずる行為を行っていないか、常に振り返りながら　　利用者に主体的な生活をしていただける様に努めます。</w:t>
      </w:r>
    </w:p>
    <w:p w14:paraId="4AE7254C" w14:textId="77777777" w:rsidR="00A26B77" w:rsidRDefault="00A26B77">
      <w:pPr>
        <w:rPr>
          <w:spacing w:val="2"/>
        </w:rPr>
      </w:pPr>
    </w:p>
    <w:p w14:paraId="208EC4A1" w14:textId="77777777" w:rsidR="00A26B77" w:rsidRDefault="00A26B77">
      <w:pPr>
        <w:rPr>
          <w:spacing w:val="2"/>
        </w:rPr>
      </w:pPr>
      <w:r>
        <w:rPr>
          <w:rFonts w:eastAsia="ＭＳ Ｐゴシック" w:cs="ＭＳ Ｐゴシック" w:hint="eastAsia"/>
          <w:sz w:val="32"/>
          <w:szCs w:val="32"/>
        </w:rPr>
        <w:t>４．身体拘束廃止</w:t>
      </w:r>
      <w:r w:rsidR="00AA5F84">
        <w:rPr>
          <w:rFonts w:eastAsia="ＭＳ Ｐゴシック" w:cs="ＭＳ Ｐゴシック" w:hint="eastAsia"/>
          <w:sz w:val="32"/>
          <w:szCs w:val="32"/>
        </w:rPr>
        <w:t>・高齢者虐待防止</w:t>
      </w:r>
      <w:r>
        <w:rPr>
          <w:rFonts w:eastAsia="ＭＳ Ｐゴシック" w:cs="ＭＳ Ｐゴシック" w:hint="eastAsia"/>
          <w:sz w:val="32"/>
          <w:szCs w:val="32"/>
        </w:rPr>
        <w:t>に向けた体制</w:t>
      </w:r>
    </w:p>
    <w:p w14:paraId="201A1D2C" w14:textId="77777777" w:rsidR="00A26B77" w:rsidRDefault="00A26B77">
      <w:pPr>
        <w:rPr>
          <w:spacing w:val="2"/>
        </w:rPr>
      </w:pPr>
      <w:r>
        <w:rPr>
          <w:rFonts w:eastAsia="ＭＳ Ｐゴシック" w:cs="ＭＳ Ｐゴシック" w:hint="eastAsia"/>
          <w:sz w:val="24"/>
          <w:szCs w:val="24"/>
        </w:rPr>
        <w:t>（１）　身体拘束廃止</w:t>
      </w:r>
      <w:r w:rsidR="00AA5F84">
        <w:rPr>
          <w:rFonts w:eastAsia="ＭＳ Ｐゴシック" w:cs="ＭＳ Ｐゴシック" w:hint="eastAsia"/>
          <w:sz w:val="24"/>
          <w:szCs w:val="24"/>
        </w:rPr>
        <w:t>・高齢者虐待防止</w:t>
      </w:r>
      <w:r>
        <w:rPr>
          <w:rFonts w:eastAsia="ＭＳ Ｐゴシック" w:cs="ＭＳ Ｐゴシック" w:hint="eastAsia"/>
          <w:sz w:val="24"/>
          <w:szCs w:val="24"/>
        </w:rPr>
        <w:t>委員会の設置</w:t>
      </w:r>
    </w:p>
    <w:p w14:paraId="24DDDBCE" w14:textId="77777777" w:rsidR="00A26B77" w:rsidRDefault="00A26B77">
      <w:pPr>
        <w:ind w:left="426"/>
        <w:rPr>
          <w:spacing w:val="2"/>
        </w:rPr>
      </w:pPr>
      <w:r>
        <w:rPr>
          <w:rFonts w:hint="eastAsia"/>
        </w:rPr>
        <w:t>①　設置目的</w:t>
      </w:r>
    </w:p>
    <w:p w14:paraId="6E4637DD" w14:textId="77777777" w:rsidR="00A26B77" w:rsidRDefault="00A26B77">
      <w:pPr>
        <w:ind w:left="638"/>
        <w:rPr>
          <w:spacing w:val="2"/>
        </w:rPr>
      </w:pPr>
      <w:r>
        <w:rPr>
          <w:rFonts w:hint="eastAsia"/>
        </w:rPr>
        <w:t>・施設内での身体拘束廃止に向けての現状把握及び改善についての検討</w:t>
      </w:r>
    </w:p>
    <w:p w14:paraId="16DA04CF" w14:textId="77777777" w:rsidR="00A26B77" w:rsidRDefault="00A26B77">
      <w:pPr>
        <w:ind w:left="638"/>
        <w:rPr>
          <w:spacing w:val="2"/>
        </w:rPr>
      </w:pPr>
      <w:r>
        <w:rPr>
          <w:rFonts w:hint="eastAsia"/>
        </w:rPr>
        <w:t>・やむを得ず身体拘束をする場合の検討及び手続き</w:t>
      </w:r>
    </w:p>
    <w:p w14:paraId="44F745DA" w14:textId="77777777" w:rsidR="00A26B77" w:rsidRDefault="00A26B77">
      <w:pPr>
        <w:ind w:left="638"/>
        <w:rPr>
          <w:spacing w:val="2"/>
        </w:rPr>
      </w:pPr>
      <w:r>
        <w:rPr>
          <w:rFonts w:hint="eastAsia"/>
        </w:rPr>
        <w:t>・身体拘束を実施した場合の改善計画の作成、解除の検討</w:t>
      </w:r>
    </w:p>
    <w:p w14:paraId="5D3F8F11" w14:textId="77777777" w:rsidR="00A26B77" w:rsidRDefault="00A26B77">
      <w:pPr>
        <w:ind w:left="638"/>
        <w:rPr>
          <w:spacing w:val="2"/>
        </w:rPr>
      </w:pPr>
      <w:r>
        <w:rPr>
          <w:rFonts w:hint="eastAsia"/>
        </w:rPr>
        <w:t>・身体拘束廃止</w:t>
      </w:r>
      <w:r w:rsidR="00AA5F84">
        <w:rPr>
          <w:rFonts w:hint="eastAsia"/>
        </w:rPr>
        <w:t>・高齢者虐待防止</w:t>
      </w:r>
      <w:r>
        <w:rPr>
          <w:rFonts w:hint="eastAsia"/>
        </w:rPr>
        <w:t>に関する職員全体への指導</w:t>
      </w:r>
    </w:p>
    <w:p w14:paraId="6A6054F7" w14:textId="77777777" w:rsidR="00A26B77" w:rsidRDefault="00A26B77">
      <w:pPr>
        <w:ind w:left="638"/>
        <w:rPr>
          <w:spacing w:val="2"/>
        </w:rPr>
      </w:pPr>
    </w:p>
    <w:p w14:paraId="0CA8871D" w14:textId="77777777" w:rsidR="00A26B77" w:rsidRDefault="00A26B77">
      <w:pPr>
        <w:rPr>
          <w:spacing w:val="2"/>
        </w:rPr>
      </w:pPr>
      <w:r>
        <w:rPr>
          <w:rFonts w:cs="Times New Roman"/>
        </w:rPr>
        <w:t xml:space="preserve"> </w:t>
      </w:r>
      <w:r>
        <w:rPr>
          <w:rFonts w:hint="eastAsia"/>
        </w:rPr>
        <w:t xml:space="preserve">　</w:t>
      </w:r>
      <w:r>
        <w:rPr>
          <w:rFonts w:cs="Times New Roman"/>
        </w:rPr>
        <w:t xml:space="preserve"> </w:t>
      </w:r>
      <w:r>
        <w:rPr>
          <w:rFonts w:hint="eastAsia"/>
        </w:rPr>
        <w:t>②</w:t>
      </w:r>
      <w:r>
        <w:rPr>
          <w:rFonts w:cs="Times New Roman"/>
        </w:rPr>
        <w:t xml:space="preserve">  </w:t>
      </w:r>
      <w:r>
        <w:rPr>
          <w:rFonts w:hint="eastAsia"/>
        </w:rPr>
        <w:t>身体拘束廃止</w:t>
      </w:r>
      <w:r w:rsidR="00AA5F84">
        <w:rPr>
          <w:rFonts w:hint="eastAsia"/>
        </w:rPr>
        <w:t>・高齢者虐待防止</w:t>
      </w:r>
      <w:r>
        <w:rPr>
          <w:rFonts w:hint="eastAsia"/>
        </w:rPr>
        <w:t>委員会の構成員</w:t>
      </w:r>
    </w:p>
    <w:p w14:paraId="38540EEB" w14:textId="77777777" w:rsidR="007D2961" w:rsidRDefault="00A26B77" w:rsidP="007D2961">
      <w:r>
        <w:rPr>
          <w:rFonts w:cs="Times New Roman"/>
        </w:rPr>
        <w:t xml:space="preserve">      </w:t>
      </w:r>
      <w:r>
        <w:rPr>
          <w:rFonts w:hint="eastAsia"/>
        </w:rPr>
        <w:t>･</w:t>
      </w:r>
      <w:r w:rsidR="00851112">
        <w:rPr>
          <w:rFonts w:hint="eastAsia"/>
        </w:rPr>
        <w:t>施設</w:t>
      </w:r>
      <w:r w:rsidR="007D2961">
        <w:rPr>
          <w:rFonts w:hint="eastAsia"/>
        </w:rPr>
        <w:t>長、</w:t>
      </w:r>
      <w:r>
        <w:rPr>
          <w:rFonts w:hint="eastAsia"/>
        </w:rPr>
        <w:t>生活相談員､看護職員､介護支援専門員､機能訓練指導員､介護</w:t>
      </w:r>
      <w:r w:rsidR="00370FCC">
        <w:rPr>
          <w:rFonts w:hint="eastAsia"/>
        </w:rPr>
        <w:t>職</w:t>
      </w:r>
      <w:r>
        <w:rPr>
          <w:rFonts w:hint="eastAsia"/>
        </w:rPr>
        <w:t>員</w:t>
      </w:r>
    </w:p>
    <w:p w14:paraId="0BCD2DBB" w14:textId="77777777" w:rsidR="00A26B77" w:rsidRDefault="00A26B77" w:rsidP="007D2961">
      <w:pPr>
        <w:ind w:firstLineChars="300" w:firstLine="636"/>
        <w:rPr>
          <w:spacing w:val="2"/>
        </w:rPr>
      </w:pPr>
      <w:r>
        <w:rPr>
          <w:rFonts w:hint="eastAsia"/>
        </w:rPr>
        <w:t>で構成</w:t>
      </w:r>
      <w:r w:rsidR="00A81E02">
        <w:rPr>
          <w:rFonts w:hint="eastAsia"/>
        </w:rPr>
        <w:t>します</w:t>
      </w:r>
      <w:r>
        <w:rPr>
          <w:rFonts w:hint="eastAsia"/>
        </w:rPr>
        <w:t>。</w:t>
      </w:r>
    </w:p>
    <w:p w14:paraId="59602909" w14:textId="77777777" w:rsidR="00A26B77" w:rsidRDefault="00A26B77" w:rsidP="00DC61B3">
      <w:pPr>
        <w:ind w:left="636" w:hangingChars="300" w:hanging="636"/>
        <w:rPr>
          <w:spacing w:val="2"/>
        </w:rPr>
      </w:pPr>
      <w:r>
        <w:rPr>
          <w:rFonts w:cs="Times New Roman"/>
        </w:rPr>
        <w:t xml:space="preserve">     </w:t>
      </w:r>
      <w:r>
        <w:rPr>
          <w:rFonts w:hint="eastAsia"/>
        </w:rPr>
        <w:t xml:space="preserve">　但し、やむを得ず身体拘束実施を検討する場合や、</w:t>
      </w:r>
      <w:r w:rsidR="00940D6B">
        <w:rPr>
          <w:rFonts w:hint="eastAsia"/>
        </w:rPr>
        <w:t>虐待等の問題ケースが発生した場合に</w:t>
      </w:r>
      <w:r>
        <w:rPr>
          <w:rFonts w:hint="eastAsia"/>
        </w:rPr>
        <w:t>実施する委員会には医師も原則として参加</w:t>
      </w:r>
      <w:r w:rsidR="00A81E02">
        <w:rPr>
          <w:rFonts w:hint="eastAsia"/>
        </w:rPr>
        <w:t>します</w:t>
      </w:r>
      <w:r>
        <w:rPr>
          <w:rFonts w:hint="eastAsia"/>
        </w:rPr>
        <w:t>。</w:t>
      </w:r>
    </w:p>
    <w:p w14:paraId="591330C2" w14:textId="77777777" w:rsidR="00A26B77" w:rsidRDefault="00A26B77">
      <w:pPr>
        <w:rPr>
          <w:spacing w:val="2"/>
        </w:rPr>
      </w:pPr>
    </w:p>
    <w:p w14:paraId="5042714B" w14:textId="77777777" w:rsidR="00A26B77" w:rsidRDefault="00A26B77">
      <w:pPr>
        <w:ind w:left="426"/>
        <w:rPr>
          <w:spacing w:val="2"/>
        </w:rPr>
      </w:pPr>
      <w:r>
        <w:rPr>
          <w:rFonts w:hint="eastAsia"/>
        </w:rPr>
        <w:t>③</w:t>
      </w:r>
      <w:r>
        <w:rPr>
          <w:rFonts w:cs="Times New Roman"/>
        </w:rPr>
        <w:t xml:space="preserve">  </w:t>
      </w:r>
      <w:r>
        <w:rPr>
          <w:rFonts w:hint="eastAsia"/>
        </w:rPr>
        <w:t>身体拘束廃止</w:t>
      </w:r>
      <w:r w:rsidR="00AA5F84">
        <w:rPr>
          <w:rFonts w:hint="eastAsia"/>
        </w:rPr>
        <w:t>・高齢者虐待防止</w:t>
      </w:r>
      <w:r>
        <w:rPr>
          <w:rFonts w:hint="eastAsia"/>
        </w:rPr>
        <w:t>委員会の開催</w:t>
      </w:r>
    </w:p>
    <w:p w14:paraId="20013CE3" w14:textId="77777777" w:rsidR="00A26B77" w:rsidRDefault="00A26B77">
      <w:pPr>
        <w:ind w:left="426"/>
        <w:rPr>
          <w:spacing w:val="2"/>
        </w:rPr>
      </w:pPr>
      <w:r>
        <w:rPr>
          <w:rFonts w:cs="Times New Roman"/>
        </w:rPr>
        <w:t xml:space="preserve">  </w:t>
      </w:r>
      <w:r w:rsidR="00370FCC">
        <w:rPr>
          <w:rFonts w:hint="eastAsia"/>
        </w:rPr>
        <w:t>･委員会は</w:t>
      </w:r>
      <w:r w:rsidR="00370FCC" w:rsidRPr="00B03C74">
        <w:rPr>
          <w:rFonts w:hint="eastAsia"/>
          <w:color w:val="000000" w:themeColor="text1"/>
        </w:rPr>
        <w:t>３ヵ月に１</w:t>
      </w:r>
      <w:r w:rsidRPr="00B03C74">
        <w:rPr>
          <w:rFonts w:hint="eastAsia"/>
          <w:color w:val="000000" w:themeColor="text1"/>
        </w:rPr>
        <w:t>回</w:t>
      </w:r>
      <w:r w:rsidR="00370FCC" w:rsidRPr="00B03C74">
        <w:rPr>
          <w:rFonts w:hint="eastAsia"/>
          <w:color w:val="000000" w:themeColor="text1"/>
        </w:rPr>
        <w:t>以上</w:t>
      </w:r>
      <w:r w:rsidR="00370FCC">
        <w:rPr>
          <w:rFonts w:hint="eastAsia"/>
        </w:rPr>
        <w:t>開催し､必要な状況となった場合には適宜</w:t>
      </w:r>
      <w:r>
        <w:rPr>
          <w:rFonts w:hint="eastAsia"/>
        </w:rPr>
        <w:t>開催します｡</w:t>
      </w:r>
    </w:p>
    <w:p w14:paraId="6A89A6DB" w14:textId="77777777" w:rsidR="00A26B77" w:rsidRDefault="00A26B77">
      <w:pPr>
        <w:rPr>
          <w:spacing w:val="2"/>
        </w:rPr>
      </w:pPr>
    </w:p>
    <w:p w14:paraId="3DD309F5" w14:textId="77777777" w:rsidR="003B107B" w:rsidRDefault="003B107B">
      <w:pPr>
        <w:rPr>
          <w:spacing w:val="2"/>
        </w:rPr>
      </w:pPr>
    </w:p>
    <w:p w14:paraId="6431D325" w14:textId="77777777" w:rsidR="00A26B77" w:rsidRDefault="00A26B77">
      <w:pPr>
        <w:rPr>
          <w:spacing w:val="2"/>
        </w:rPr>
      </w:pPr>
      <w:r>
        <w:rPr>
          <w:rFonts w:eastAsia="ＭＳ Ｐゴシック" w:cs="ＭＳ Ｐゴシック" w:hint="eastAsia"/>
          <w:sz w:val="32"/>
          <w:szCs w:val="32"/>
        </w:rPr>
        <w:t>５．やむを得ず身体拘束を行う場合の対応</w:t>
      </w:r>
    </w:p>
    <w:p w14:paraId="667E15CB" w14:textId="77777777" w:rsidR="00A26B77" w:rsidRDefault="00A26B77">
      <w:pPr>
        <w:rPr>
          <w:spacing w:val="2"/>
        </w:rPr>
      </w:pPr>
    </w:p>
    <w:p w14:paraId="0E170768" w14:textId="77777777" w:rsidR="00A26B77" w:rsidRDefault="00DC61B3" w:rsidP="00DC61B3">
      <w:pPr>
        <w:ind w:left="212" w:hangingChars="100" w:hanging="212"/>
        <w:rPr>
          <w:spacing w:val="2"/>
        </w:rPr>
      </w:pPr>
      <w:r>
        <w:rPr>
          <w:rFonts w:cs="Times New Roman"/>
        </w:rPr>
        <w:t xml:space="preserve">    </w:t>
      </w:r>
      <w:r w:rsidR="00A26B77">
        <w:rPr>
          <w:rFonts w:hint="eastAsia"/>
        </w:rPr>
        <w:t>本人又は他の利用者の生命又は身体を保護するための措置として、緊急やむを得　　　ず身体拘束を行わなければならない場合、以下の手順に従って実施します。</w:t>
      </w:r>
    </w:p>
    <w:p w14:paraId="2483E185" w14:textId="77777777" w:rsidR="00A26B77" w:rsidRDefault="00A26B77">
      <w:pPr>
        <w:rPr>
          <w:spacing w:val="2"/>
        </w:rPr>
      </w:pPr>
      <w:r>
        <w:rPr>
          <w:rFonts w:eastAsia="ＭＳ Ｐゴシック" w:cs="ＭＳ Ｐゴシック" w:hint="eastAsia"/>
        </w:rPr>
        <w:t>＜介護保険指定基準において身体拘束禁止の対象となる具体的な行為＞</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A26B77" w14:paraId="09FDF8EF" w14:textId="77777777">
        <w:tblPrEx>
          <w:tblCellMar>
            <w:top w:w="0" w:type="dxa"/>
            <w:bottom w:w="0" w:type="dxa"/>
          </w:tblCellMar>
        </w:tblPrEx>
        <w:trPr>
          <w:trHeight w:val="4368"/>
        </w:trPr>
        <w:tc>
          <w:tcPr>
            <w:tcW w:w="8397" w:type="dxa"/>
            <w:tcBorders>
              <w:top w:val="single" w:sz="4" w:space="0" w:color="000000"/>
              <w:left w:val="single" w:sz="4" w:space="0" w:color="000000"/>
              <w:bottom w:val="single" w:sz="4" w:space="0" w:color="000000"/>
              <w:right w:val="single" w:sz="4" w:space="0" w:color="000000"/>
            </w:tcBorders>
          </w:tcPr>
          <w:p w14:paraId="726F82C1" w14:textId="77777777" w:rsidR="00A26B77" w:rsidRDefault="00A26B77">
            <w:pPr>
              <w:spacing w:line="334" w:lineRule="atLeast"/>
              <w:rPr>
                <w:spacing w:val="2"/>
              </w:rPr>
            </w:pPr>
            <w:r>
              <w:rPr>
                <w:rFonts w:hint="eastAsia"/>
              </w:rPr>
              <w:t>（１）徘徊しないように、車椅子や椅子・ベットに体幹や四肢をひもで縛る</w:t>
            </w:r>
          </w:p>
          <w:p w14:paraId="3AF82558" w14:textId="77777777" w:rsidR="00A26B77" w:rsidRDefault="00A26B77">
            <w:pPr>
              <w:spacing w:line="334" w:lineRule="atLeast"/>
              <w:rPr>
                <w:spacing w:val="2"/>
              </w:rPr>
            </w:pPr>
            <w:r>
              <w:rPr>
                <w:rFonts w:hint="eastAsia"/>
              </w:rPr>
              <w:t>（２）転落しないように、ベットに体幹や四肢をひも等で縛る</w:t>
            </w:r>
          </w:p>
          <w:p w14:paraId="5CBD64ED" w14:textId="77777777" w:rsidR="00A26B77" w:rsidRDefault="00A26B77">
            <w:pPr>
              <w:spacing w:line="334" w:lineRule="atLeast"/>
              <w:rPr>
                <w:spacing w:val="2"/>
              </w:rPr>
            </w:pPr>
            <w:r>
              <w:rPr>
                <w:rFonts w:hint="eastAsia"/>
              </w:rPr>
              <w:t>（３）自分で降りられないように、ベットを柵（サイドレール）で囲む</w:t>
            </w:r>
          </w:p>
          <w:p w14:paraId="68D5CEA2" w14:textId="77777777" w:rsidR="00A26B77" w:rsidRDefault="00A26B77">
            <w:pPr>
              <w:spacing w:line="334" w:lineRule="atLeast"/>
              <w:rPr>
                <w:spacing w:val="2"/>
              </w:rPr>
            </w:pPr>
            <w:r>
              <w:rPr>
                <w:rFonts w:hint="eastAsia"/>
              </w:rPr>
              <w:t>（４）点滴・経管栄養等のチューブを抜かないように、四肢をひも等で縛る</w:t>
            </w:r>
          </w:p>
          <w:p w14:paraId="6D650453" w14:textId="77777777" w:rsidR="00A26B77" w:rsidRDefault="00A26B77" w:rsidP="00DC61B3">
            <w:pPr>
              <w:spacing w:line="334" w:lineRule="atLeast"/>
              <w:ind w:left="636" w:hangingChars="300" w:hanging="636"/>
              <w:rPr>
                <w:spacing w:val="2"/>
              </w:rPr>
            </w:pPr>
            <w:r>
              <w:rPr>
                <w:rFonts w:hint="eastAsia"/>
              </w:rPr>
              <w:t>（５）点滴・経管栄養等のチューブを抜かないように、または皮膚をかきむしらないよ　　　うに、手指の機能を制限するミトン型の手袋等をつける</w:t>
            </w:r>
          </w:p>
          <w:p w14:paraId="5763DE6F" w14:textId="77777777" w:rsidR="00A26B77" w:rsidRDefault="00A26B77" w:rsidP="00DC61B3">
            <w:pPr>
              <w:spacing w:line="334" w:lineRule="atLeast"/>
              <w:ind w:left="636" w:hangingChars="300" w:hanging="636"/>
              <w:rPr>
                <w:spacing w:val="2"/>
              </w:rPr>
            </w:pPr>
            <w:r>
              <w:rPr>
                <w:rFonts w:hint="eastAsia"/>
              </w:rPr>
              <w:t>（６）車椅子・椅子からずり落ちたり、立ち上がったりしないように、Ｙ字型拘束帯や　　　腰ベルト、車椅子テーブルをつける</w:t>
            </w:r>
          </w:p>
          <w:p w14:paraId="2D5932F3" w14:textId="77777777" w:rsidR="00A26B77" w:rsidRDefault="00A26B77">
            <w:pPr>
              <w:spacing w:line="334" w:lineRule="atLeast"/>
              <w:rPr>
                <w:spacing w:val="2"/>
              </w:rPr>
            </w:pPr>
            <w:r>
              <w:rPr>
                <w:rFonts w:hint="eastAsia"/>
              </w:rPr>
              <w:t>（７）立ち上がる能力のある人の立ち上がりを妨げるような椅子を使用する</w:t>
            </w:r>
          </w:p>
          <w:p w14:paraId="520459F6" w14:textId="77777777" w:rsidR="00A26B77" w:rsidRDefault="00A26B77">
            <w:pPr>
              <w:spacing w:line="334" w:lineRule="atLeast"/>
              <w:rPr>
                <w:spacing w:val="2"/>
              </w:rPr>
            </w:pPr>
            <w:r>
              <w:rPr>
                <w:rFonts w:hint="eastAsia"/>
              </w:rPr>
              <w:t>（８）脱衣やオムツ外しを制限するために、介護衣（つなぎ服）を着せる</w:t>
            </w:r>
          </w:p>
          <w:p w14:paraId="0BFC095D" w14:textId="77777777" w:rsidR="00A26B77" w:rsidRDefault="00A26B77">
            <w:pPr>
              <w:spacing w:line="334" w:lineRule="atLeast"/>
              <w:rPr>
                <w:spacing w:val="2"/>
              </w:rPr>
            </w:pPr>
            <w:r>
              <w:rPr>
                <w:rFonts w:hint="eastAsia"/>
              </w:rPr>
              <w:t>（９）他人への迷惑行為を防ぐために、ベットなどで体幹や四肢をひも等で縛る</w:t>
            </w:r>
          </w:p>
          <w:p w14:paraId="5EFFE3D7" w14:textId="77777777" w:rsidR="00A26B77" w:rsidRDefault="00A26B77">
            <w:pPr>
              <w:spacing w:line="334" w:lineRule="atLeast"/>
              <w:rPr>
                <w:spacing w:val="2"/>
              </w:rPr>
            </w:pPr>
            <w:r>
              <w:rPr>
                <w:rFonts w:hint="eastAsia"/>
              </w:rPr>
              <w:t>（１０）行動を落ち着かせるに、向精神薬を過剰に服用させる</w:t>
            </w:r>
          </w:p>
          <w:p w14:paraId="19D48BA5" w14:textId="77777777" w:rsidR="00A26B77" w:rsidRDefault="00A26B77">
            <w:pPr>
              <w:spacing w:line="334" w:lineRule="atLeast"/>
              <w:rPr>
                <w:rFonts w:ascii="ＭＳ 明朝" w:hAnsi="Century" w:cs="Times New Roman"/>
                <w:color w:val="auto"/>
                <w:sz w:val="24"/>
                <w:szCs w:val="24"/>
              </w:rPr>
            </w:pPr>
            <w:r>
              <w:rPr>
                <w:rFonts w:hint="eastAsia"/>
              </w:rPr>
              <w:t>（１１）自分の意志で開けることのできない居室等に隔離する</w:t>
            </w:r>
          </w:p>
        </w:tc>
      </w:tr>
    </w:tbl>
    <w:p w14:paraId="6F43A0F1" w14:textId="77777777" w:rsidR="00A26B77" w:rsidRDefault="00A26B77">
      <w:pPr>
        <w:rPr>
          <w:spacing w:val="2"/>
        </w:rPr>
      </w:pPr>
    </w:p>
    <w:p w14:paraId="10823FA1" w14:textId="77777777" w:rsidR="00A26B77" w:rsidRDefault="00A26B77">
      <w:pPr>
        <w:rPr>
          <w:spacing w:val="2"/>
        </w:rPr>
      </w:pPr>
      <w:r>
        <w:rPr>
          <w:rFonts w:eastAsia="ＭＳ Ｐゴシック" w:cs="ＭＳ Ｐゴシック" w:hint="eastAsia"/>
        </w:rPr>
        <w:t>＜身体拘束がもたらす多くの弊害＞</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A26B77" w14:paraId="57160546" w14:textId="77777777" w:rsidTr="00494194">
        <w:tblPrEx>
          <w:tblCellMar>
            <w:top w:w="0" w:type="dxa"/>
            <w:bottom w:w="0" w:type="dxa"/>
          </w:tblCellMar>
        </w:tblPrEx>
        <w:trPr>
          <w:trHeight w:val="2263"/>
        </w:trPr>
        <w:tc>
          <w:tcPr>
            <w:tcW w:w="8397" w:type="dxa"/>
            <w:tcBorders>
              <w:top w:val="single" w:sz="4" w:space="0" w:color="000000"/>
              <w:left w:val="single" w:sz="4" w:space="0" w:color="000000"/>
              <w:bottom w:val="single" w:sz="4" w:space="0" w:color="000000"/>
              <w:right w:val="single" w:sz="4" w:space="0" w:color="000000"/>
            </w:tcBorders>
          </w:tcPr>
          <w:p w14:paraId="6FCFC38D" w14:textId="77777777" w:rsidR="00A26B77" w:rsidRDefault="00A26B77">
            <w:pPr>
              <w:spacing w:line="334" w:lineRule="atLeast"/>
              <w:rPr>
                <w:spacing w:val="2"/>
              </w:rPr>
            </w:pPr>
            <w:r>
              <w:rPr>
                <w:rFonts w:cs="Times New Roman"/>
              </w:rPr>
              <w:t xml:space="preserve"> </w:t>
            </w:r>
            <w:r>
              <w:rPr>
                <w:rFonts w:hint="eastAsia"/>
              </w:rPr>
              <w:t>＜身体的弊害＞</w:t>
            </w:r>
          </w:p>
          <w:p w14:paraId="108DDDAE" w14:textId="77777777" w:rsidR="00A26B77" w:rsidRDefault="00A26B77">
            <w:pPr>
              <w:spacing w:line="334" w:lineRule="atLeast"/>
              <w:rPr>
                <w:spacing w:val="2"/>
              </w:rPr>
            </w:pPr>
            <w:r>
              <w:rPr>
                <w:rFonts w:cs="Times New Roman"/>
              </w:rPr>
              <w:t xml:space="preserve"> </w:t>
            </w:r>
            <w:r>
              <w:rPr>
                <w:rFonts w:hint="eastAsia"/>
              </w:rPr>
              <w:t>（１）本人の関節の拘縮、筋力の低下といった身体機能の低下や圧迫部位の褥瘡の</w:t>
            </w:r>
          </w:p>
          <w:p w14:paraId="2D7E0D97" w14:textId="77777777" w:rsidR="00A26B77" w:rsidRDefault="00A26B77">
            <w:pPr>
              <w:spacing w:line="334" w:lineRule="atLeast"/>
              <w:rPr>
                <w:spacing w:val="2"/>
              </w:rPr>
            </w:pPr>
            <w:r>
              <w:rPr>
                <w:rFonts w:cs="Times New Roman"/>
              </w:rPr>
              <w:t xml:space="preserve"> </w:t>
            </w:r>
            <w:r>
              <w:rPr>
                <w:rFonts w:hint="eastAsia"/>
              </w:rPr>
              <w:t xml:space="preserve">　　発生などの外的弊害をもたらす。</w:t>
            </w:r>
          </w:p>
          <w:p w14:paraId="57DC283B" w14:textId="77777777" w:rsidR="00A26B77" w:rsidRDefault="00A26B77">
            <w:pPr>
              <w:spacing w:line="334" w:lineRule="atLeast"/>
              <w:rPr>
                <w:spacing w:val="2"/>
              </w:rPr>
            </w:pPr>
            <w:r>
              <w:rPr>
                <w:rFonts w:cs="Times New Roman"/>
              </w:rPr>
              <w:t xml:space="preserve"> </w:t>
            </w:r>
            <w:r>
              <w:rPr>
                <w:rFonts w:hint="eastAsia"/>
              </w:rPr>
              <w:t>（２）食欲の低下、心肺機能や感染症への抵抗力の低下などの内的弊害をもたらす。</w:t>
            </w:r>
          </w:p>
          <w:p w14:paraId="34003920" w14:textId="77777777" w:rsidR="00A26B77" w:rsidRDefault="00A26B77">
            <w:pPr>
              <w:spacing w:line="334" w:lineRule="atLeast"/>
              <w:rPr>
                <w:spacing w:val="2"/>
              </w:rPr>
            </w:pPr>
            <w:r>
              <w:rPr>
                <w:rFonts w:cs="Times New Roman"/>
              </w:rPr>
              <w:t xml:space="preserve"> </w:t>
            </w:r>
            <w:r>
              <w:rPr>
                <w:rFonts w:hint="eastAsia"/>
              </w:rPr>
              <w:t>（３）車椅子に拘束しているケースでは無理な立ち上がりによる転倒事故、ベット柵</w:t>
            </w:r>
          </w:p>
          <w:p w14:paraId="079C445D" w14:textId="77777777" w:rsidR="00A26B77" w:rsidRDefault="00A26B77">
            <w:pPr>
              <w:spacing w:line="334" w:lineRule="atLeast"/>
              <w:rPr>
                <w:spacing w:val="2"/>
              </w:rPr>
            </w:pPr>
            <w:r>
              <w:rPr>
                <w:rFonts w:cs="Times New Roman"/>
              </w:rPr>
              <w:t xml:space="preserve"> </w:t>
            </w:r>
            <w:r>
              <w:rPr>
                <w:rFonts w:hint="eastAsia"/>
              </w:rPr>
              <w:t xml:space="preserve">　　のケースでは乗り越えによる転落事故、さらには抑制具による窒息等の大事故を</w:t>
            </w:r>
          </w:p>
          <w:p w14:paraId="10F75F0E" w14:textId="77777777" w:rsidR="00A26B77" w:rsidRDefault="00A26B77">
            <w:pPr>
              <w:spacing w:line="334" w:lineRule="atLeast"/>
              <w:rPr>
                <w:spacing w:val="2"/>
              </w:rPr>
            </w:pPr>
            <w:r>
              <w:rPr>
                <w:rFonts w:cs="Times New Roman"/>
              </w:rPr>
              <w:t xml:space="preserve"> </w:t>
            </w:r>
            <w:r>
              <w:rPr>
                <w:rFonts w:hint="eastAsia"/>
              </w:rPr>
              <w:t xml:space="preserve">　　発生させる危険性すらある。</w:t>
            </w:r>
          </w:p>
          <w:p w14:paraId="7D06698F" w14:textId="77777777" w:rsidR="00A26B77" w:rsidRDefault="00A26B77">
            <w:pPr>
              <w:spacing w:line="334" w:lineRule="atLeast"/>
              <w:rPr>
                <w:spacing w:val="2"/>
              </w:rPr>
            </w:pPr>
            <w:r>
              <w:rPr>
                <w:rFonts w:cs="Times New Roman"/>
              </w:rPr>
              <w:t xml:space="preserve">   </w:t>
            </w:r>
            <w:r>
              <w:rPr>
                <w:rFonts w:hint="eastAsia"/>
              </w:rPr>
              <w:t>このように、本来のケアにおいて追求されるべき「高齢者の機能回復」という目標</w:t>
            </w:r>
          </w:p>
          <w:p w14:paraId="7A0C8C1B" w14:textId="77777777" w:rsidR="00A26B77" w:rsidRDefault="00A26B77">
            <w:pPr>
              <w:spacing w:line="334" w:lineRule="atLeast"/>
              <w:rPr>
                <w:spacing w:val="2"/>
              </w:rPr>
            </w:pPr>
            <w:r>
              <w:rPr>
                <w:rFonts w:cs="Times New Roman"/>
              </w:rPr>
              <w:t xml:space="preserve"> </w:t>
            </w:r>
            <w:r>
              <w:rPr>
                <w:rFonts w:hint="eastAsia"/>
              </w:rPr>
              <w:t>とまさに正反対の結果を招く恐れがある。</w:t>
            </w:r>
          </w:p>
          <w:p w14:paraId="4E67DD12" w14:textId="77777777" w:rsidR="00A26B77" w:rsidRDefault="00A26B77">
            <w:pPr>
              <w:spacing w:line="334" w:lineRule="atLeast"/>
              <w:rPr>
                <w:spacing w:val="2"/>
              </w:rPr>
            </w:pPr>
            <w:r>
              <w:rPr>
                <w:rFonts w:cs="Times New Roman"/>
              </w:rPr>
              <w:t xml:space="preserve"> </w:t>
            </w:r>
            <w:r>
              <w:rPr>
                <w:rFonts w:hint="eastAsia"/>
              </w:rPr>
              <w:t>＜精神的弊害＞</w:t>
            </w:r>
          </w:p>
          <w:p w14:paraId="0198DFB9" w14:textId="77777777" w:rsidR="00A26B77" w:rsidRDefault="00A26B77">
            <w:pPr>
              <w:spacing w:line="334" w:lineRule="atLeast"/>
              <w:rPr>
                <w:spacing w:val="2"/>
              </w:rPr>
            </w:pPr>
            <w:r>
              <w:rPr>
                <w:rFonts w:cs="Times New Roman"/>
              </w:rPr>
              <w:t xml:space="preserve"> </w:t>
            </w:r>
            <w:r>
              <w:rPr>
                <w:rFonts w:hint="eastAsia"/>
              </w:rPr>
              <w:t>（１）本人に不安や怒り、屈辱、あきらめといった大きな精神的苦痛を与え、そして</w:t>
            </w:r>
          </w:p>
          <w:p w14:paraId="60CB6A10" w14:textId="77777777" w:rsidR="00A26B77" w:rsidRDefault="00A26B77">
            <w:pPr>
              <w:spacing w:line="334" w:lineRule="atLeast"/>
              <w:rPr>
                <w:spacing w:val="2"/>
              </w:rPr>
            </w:pPr>
            <w:r>
              <w:rPr>
                <w:rFonts w:cs="Times New Roman"/>
              </w:rPr>
              <w:t xml:space="preserve"> </w:t>
            </w:r>
            <w:r>
              <w:rPr>
                <w:rFonts w:hint="eastAsia"/>
              </w:rPr>
              <w:t xml:space="preserve">　　人間としての尊厳を侵す。</w:t>
            </w:r>
          </w:p>
          <w:p w14:paraId="76B0C7F2" w14:textId="77777777" w:rsidR="00A26B77" w:rsidRDefault="00A26B77">
            <w:pPr>
              <w:spacing w:line="334" w:lineRule="atLeast"/>
              <w:rPr>
                <w:spacing w:val="2"/>
              </w:rPr>
            </w:pPr>
            <w:r>
              <w:rPr>
                <w:rFonts w:cs="Times New Roman"/>
              </w:rPr>
              <w:t xml:space="preserve"> </w:t>
            </w:r>
            <w:r>
              <w:rPr>
                <w:rFonts w:hint="eastAsia"/>
              </w:rPr>
              <w:t>（２）身体拘束によって認知症がさらに進行し、せん妄の頻発をもたらす恐れもある</w:t>
            </w:r>
          </w:p>
          <w:p w14:paraId="76F375F0" w14:textId="77777777" w:rsidR="00A26B77" w:rsidRDefault="00A26B77">
            <w:pPr>
              <w:spacing w:line="334" w:lineRule="atLeast"/>
              <w:rPr>
                <w:spacing w:val="2"/>
              </w:rPr>
            </w:pPr>
            <w:r>
              <w:rPr>
                <w:rFonts w:cs="Times New Roman"/>
              </w:rPr>
              <w:t xml:space="preserve"> </w:t>
            </w:r>
            <w:r>
              <w:rPr>
                <w:rFonts w:hint="eastAsia"/>
              </w:rPr>
              <w:t>（３）また、本人の家族にも大きな精神的苦痛を与える。自らの親や配偶者が拘束さ</w:t>
            </w:r>
          </w:p>
          <w:p w14:paraId="75006F19" w14:textId="77777777" w:rsidR="00A26B77" w:rsidRDefault="00A26B77" w:rsidP="00DC61B3">
            <w:pPr>
              <w:spacing w:line="334" w:lineRule="atLeast"/>
              <w:ind w:left="424" w:hangingChars="200" w:hanging="424"/>
              <w:rPr>
                <w:spacing w:val="2"/>
              </w:rPr>
            </w:pPr>
            <w:r>
              <w:rPr>
                <w:rFonts w:cs="Times New Roman"/>
              </w:rPr>
              <w:t xml:space="preserve"> </w:t>
            </w:r>
            <w:r>
              <w:rPr>
                <w:rFonts w:hint="eastAsia"/>
              </w:rPr>
              <w:t xml:space="preserve">　　れている姿を見たとき混乱し、後悔し、そして罪悪感にさいなまされる家族は多　</w:t>
            </w:r>
            <w:r>
              <w:rPr>
                <w:rFonts w:cs="Times New Roman"/>
              </w:rPr>
              <w:t xml:space="preserve">   </w:t>
            </w:r>
            <w:r>
              <w:rPr>
                <w:rFonts w:hint="eastAsia"/>
              </w:rPr>
              <w:t xml:space="preserve">い｡　　　　</w:t>
            </w:r>
          </w:p>
          <w:p w14:paraId="2CB2F61D" w14:textId="77777777" w:rsidR="00A26B77" w:rsidRDefault="00A26B77">
            <w:pPr>
              <w:spacing w:line="334" w:lineRule="atLeast"/>
              <w:rPr>
                <w:spacing w:val="2"/>
              </w:rPr>
            </w:pPr>
            <w:r>
              <w:rPr>
                <w:rFonts w:cs="Times New Roman"/>
              </w:rPr>
              <w:t xml:space="preserve"> </w:t>
            </w:r>
            <w:r>
              <w:rPr>
                <w:rFonts w:hint="eastAsia"/>
              </w:rPr>
              <w:t>（４）さらに、看護・介護スタッフも、自らが行うケアに対して誇りを持てなくなり</w:t>
            </w:r>
          </w:p>
          <w:p w14:paraId="68987CE4" w14:textId="77777777" w:rsidR="00A26B77" w:rsidRDefault="00A26B77">
            <w:pPr>
              <w:spacing w:line="334" w:lineRule="atLeast"/>
              <w:rPr>
                <w:spacing w:val="2"/>
              </w:rPr>
            </w:pPr>
            <w:r>
              <w:rPr>
                <w:rFonts w:cs="Times New Roman"/>
              </w:rPr>
              <w:lastRenderedPageBreak/>
              <w:t xml:space="preserve"> </w:t>
            </w:r>
            <w:r w:rsidR="00DC61B3">
              <w:rPr>
                <w:rFonts w:hint="eastAsia"/>
              </w:rPr>
              <w:t xml:space="preserve">　　</w:t>
            </w:r>
            <w:r>
              <w:rPr>
                <w:rFonts w:hint="eastAsia"/>
              </w:rPr>
              <w:t>安易な拘束が士気の低下を招く。</w:t>
            </w:r>
          </w:p>
          <w:p w14:paraId="3CFC262C" w14:textId="77777777" w:rsidR="00A26B77" w:rsidRDefault="00A26B77">
            <w:pPr>
              <w:spacing w:line="334" w:lineRule="atLeast"/>
              <w:rPr>
                <w:spacing w:val="2"/>
              </w:rPr>
            </w:pPr>
            <w:r>
              <w:rPr>
                <w:rFonts w:cs="Times New Roman"/>
              </w:rPr>
              <w:t xml:space="preserve"> </w:t>
            </w:r>
            <w:r>
              <w:rPr>
                <w:rFonts w:hint="eastAsia"/>
              </w:rPr>
              <w:t>＜社会的弊害＞</w:t>
            </w:r>
          </w:p>
          <w:p w14:paraId="30513CAD" w14:textId="77777777" w:rsidR="00A26B77" w:rsidRDefault="00A26B77">
            <w:pPr>
              <w:spacing w:line="334" w:lineRule="atLeast"/>
              <w:rPr>
                <w:spacing w:val="2"/>
              </w:rPr>
            </w:pPr>
            <w:r>
              <w:rPr>
                <w:rFonts w:cs="Times New Roman"/>
              </w:rPr>
              <w:t xml:space="preserve"> </w:t>
            </w:r>
            <w:r w:rsidR="00DC61B3">
              <w:rPr>
                <w:rFonts w:hint="eastAsia"/>
              </w:rPr>
              <w:t xml:space="preserve">　　</w:t>
            </w:r>
            <w:r>
              <w:rPr>
                <w:rFonts w:hint="eastAsia"/>
              </w:rPr>
              <w:t>こうした身体拘束の弊害は、社会的にも大きな問題を含んでいる。身体拘束は、</w:t>
            </w:r>
          </w:p>
          <w:p w14:paraId="379198C2" w14:textId="77777777" w:rsidR="00A26B77" w:rsidRDefault="00A26B77">
            <w:pPr>
              <w:spacing w:line="334" w:lineRule="atLeast"/>
              <w:rPr>
                <w:spacing w:val="2"/>
              </w:rPr>
            </w:pPr>
            <w:r>
              <w:rPr>
                <w:rFonts w:hint="eastAsia"/>
              </w:rPr>
              <w:t xml:space="preserve">　看護・介護スタッフ自身の士気の低下を招くばかりか、介護保険施設等に対する社</w:t>
            </w:r>
          </w:p>
          <w:p w14:paraId="679E1122" w14:textId="77777777" w:rsidR="00A26B77" w:rsidRDefault="00A26B77">
            <w:pPr>
              <w:spacing w:line="334" w:lineRule="atLeast"/>
              <w:rPr>
                <w:spacing w:val="2"/>
              </w:rPr>
            </w:pPr>
            <w:r>
              <w:rPr>
                <w:rFonts w:hint="eastAsia"/>
              </w:rPr>
              <w:t xml:space="preserve">　会的な不信、偏見を引き起こすおそれがある。そして、身体拘束による高齢者の心</w:t>
            </w:r>
          </w:p>
          <w:p w14:paraId="36042A35" w14:textId="77777777" w:rsidR="00A26B77" w:rsidRDefault="00A26B77">
            <w:pPr>
              <w:spacing w:line="334" w:lineRule="atLeast"/>
              <w:rPr>
                <w:spacing w:val="2"/>
              </w:rPr>
            </w:pPr>
            <w:r>
              <w:rPr>
                <w:rFonts w:hint="eastAsia"/>
              </w:rPr>
              <w:t xml:space="preserve">　身機能の低下はその人の</w:t>
            </w:r>
            <w:r>
              <w:rPr>
                <w:rFonts w:cs="Times New Roman"/>
              </w:rPr>
              <w:t>QOL</w:t>
            </w:r>
            <w:r>
              <w:rPr>
                <w:rFonts w:hint="eastAsia"/>
              </w:rPr>
              <w:t>を低下させるのみでなく、さらなる医療的処置を生</w:t>
            </w:r>
          </w:p>
          <w:p w14:paraId="58D3F976" w14:textId="77777777" w:rsidR="00A26B77" w:rsidRDefault="00A26B77">
            <w:pPr>
              <w:spacing w:line="334" w:lineRule="atLeast"/>
              <w:rPr>
                <w:rFonts w:ascii="ＭＳ 明朝" w:hAnsi="Century" w:cs="Times New Roman"/>
                <w:color w:val="auto"/>
                <w:sz w:val="24"/>
                <w:szCs w:val="24"/>
              </w:rPr>
            </w:pPr>
            <w:r>
              <w:rPr>
                <w:rFonts w:hint="eastAsia"/>
              </w:rPr>
              <w:t xml:space="preserve">　じさせ、経済的にも少なからぬ影響をもたらす。</w:t>
            </w:r>
          </w:p>
        </w:tc>
      </w:tr>
    </w:tbl>
    <w:p w14:paraId="02D52D5E" w14:textId="77777777" w:rsidR="00A26B77" w:rsidRDefault="00A26B77">
      <w:pPr>
        <w:rPr>
          <w:spacing w:val="2"/>
        </w:rPr>
      </w:pPr>
    </w:p>
    <w:p w14:paraId="473A27F2" w14:textId="77777777" w:rsidR="00A26B77" w:rsidRDefault="00A26B77" w:rsidP="00851112">
      <w:pPr>
        <w:numPr>
          <w:ilvl w:val="0"/>
          <w:numId w:val="1"/>
        </w:numPr>
        <w:rPr>
          <w:spacing w:val="2"/>
        </w:rPr>
      </w:pPr>
      <w:r>
        <w:rPr>
          <w:rFonts w:hint="eastAsia"/>
        </w:rPr>
        <w:t xml:space="preserve">　カンファレンスの実施</w:t>
      </w:r>
    </w:p>
    <w:p w14:paraId="1D1B3C9F" w14:textId="77777777" w:rsidR="00A26B77" w:rsidRDefault="00494194" w:rsidP="00DC61B3">
      <w:pPr>
        <w:ind w:left="424" w:hangingChars="200" w:hanging="424"/>
        <w:rPr>
          <w:spacing w:val="2"/>
        </w:rPr>
      </w:pPr>
      <w:r>
        <w:rPr>
          <w:rFonts w:hint="eastAsia"/>
        </w:rPr>
        <w:t xml:space="preserve">　</w:t>
      </w:r>
      <w:r w:rsidR="00DC61B3">
        <w:rPr>
          <w:rFonts w:hint="eastAsia"/>
        </w:rPr>
        <w:t xml:space="preserve">　</w:t>
      </w:r>
      <w:r>
        <w:rPr>
          <w:rFonts w:hint="eastAsia"/>
        </w:rPr>
        <w:t xml:space="preserve">　</w:t>
      </w:r>
      <w:r w:rsidR="00A26B77">
        <w:rPr>
          <w:rFonts w:hint="eastAsia"/>
        </w:rPr>
        <w:t>緊急やむを得ない状況になった場合、ユニットリーダーか</w:t>
      </w:r>
      <w:r w:rsidR="00A26B77" w:rsidRPr="009A66C4">
        <w:rPr>
          <w:rFonts w:hint="eastAsia"/>
          <w:color w:val="auto"/>
        </w:rPr>
        <w:t>ら</w:t>
      </w:r>
      <w:r w:rsidR="00A81E02" w:rsidRPr="009A66C4">
        <w:rPr>
          <w:rFonts w:hint="eastAsia"/>
          <w:color w:val="auto"/>
        </w:rPr>
        <w:t>介護主任、</w:t>
      </w:r>
      <w:r w:rsidR="00A26B77" w:rsidRPr="009A66C4">
        <w:rPr>
          <w:rFonts w:hint="eastAsia"/>
          <w:color w:val="auto"/>
        </w:rPr>
        <w:t>看護職員、機能訓練指導員、</w:t>
      </w:r>
      <w:r w:rsidR="00370FCC" w:rsidRPr="009A66C4">
        <w:rPr>
          <w:rFonts w:hint="eastAsia"/>
          <w:color w:val="auto"/>
        </w:rPr>
        <w:t>主任</w:t>
      </w:r>
      <w:r w:rsidR="00A26B77" w:rsidRPr="009A66C4">
        <w:rPr>
          <w:rFonts w:hint="eastAsia"/>
          <w:color w:val="auto"/>
        </w:rPr>
        <w:t>栄養士に報告し、介護主任から生活相談員</w:t>
      </w:r>
      <w:r w:rsidR="00A81E02" w:rsidRPr="009A66C4">
        <w:rPr>
          <w:rFonts w:hint="eastAsia"/>
          <w:color w:val="auto"/>
        </w:rPr>
        <w:t>、介護支援専門員、</w:t>
      </w:r>
      <w:r w:rsidR="00A26B77" w:rsidRPr="009A66C4">
        <w:rPr>
          <w:rFonts w:hint="eastAsia"/>
          <w:color w:val="auto"/>
        </w:rPr>
        <w:t>施設長に報告した後、ユニットリーダー又は介護主任より家族へ状況を報告します。</w:t>
      </w:r>
      <w:r w:rsidR="00A26B77">
        <w:rPr>
          <w:rFonts w:hint="eastAsia"/>
        </w:rPr>
        <w:t>その後、身体拘束廃止委員会を中心として、各関係部署の代表が集まり、拘束による利用者の心身の損害や拘束をしない場合のリスクについて検討し、まず身体拘束を行わないことを前提としたケアの方法を検討した上で、身体拘束を行うことを選択する前に①切迫性②非代替性③一時性の３要素の全てを満たしているかどうかについて検討、確認します。</w:t>
      </w:r>
    </w:p>
    <w:p w14:paraId="38F151BD" w14:textId="77777777" w:rsidR="00A26B77" w:rsidRDefault="00A26B77" w:rsidP="00DC61B3">
      <w:pPr>
        <w:ind w:left="424" w:hangingChars="200" w:hanging="424"/>
        <w:rPr>
          <w:spacing w:val="2"/>
        </w:rPr>
      </w:pPr>
      <w:r>
        <w:rPr>
          <w:rFonts w:hint="eastAsia"/>
        </w:rPr>
        <w:t xml:space="preserve">　</w:t>
      </w:r>
      <w:r w:rsidR="00494194">
        <w:rPr>
          <w:rFonts w:hint="eastAsia"/>
        </w:rPr>
        <w:t xml:space="preserve">　</w:t>
      </w:r>
      <w:r w:rsidR="00DC61B3">
        <w:rPr>
          <w:rFonts w:hint="eastAsia"/>
        </w:rPr>
        <w:t xml:space="preserve">　</w:t>
      </w:r>
      <w:r>
        <w:rPr>
          <w:rFonts w:hint="eastAsia"/>
        </w:rPr>
        <w:t>要件を検討・確認した上で、身体拘束を行うことを選択した場合は、拘束の方法、場所、時間帯、期間等について検討し、本人・家族に対する説明書を作成します。</w:t>
      </w:r>
    </w:p>
    <w:p w14:paraId="1CD99F6C" w14:textId="77777777" w:rsidR="00A26B77" w:rsidRDefault="00A26B77" w:rsidP="00494194">
      <w:pPr>
        <w:ind w:firstLineChars="200" w:firstLine="424"/>
        <w:rPr>
          <w:spacing w:val="2"/>
        </w:rPr>
      </w:pPr>
      <w:r>
        <w:rPr>
          <w:rFonts w:hint="eastAsia"/>
        </w:rPr>
        <w:t>また、廃止に向けた取り組み改善の検討会を早急に行い実施に努めます。</w:t>
      </w:r>
    </w:p>
    <w:p w14:paraId="63C5AAF4" w14:textId="77777777" w:rsidR="00A26B77" w:rsidRDefault="00A26B77">
      <w:pPr>
        <w:rPr>
          <w:spacing w:val="2"/>
        </w:rPr>
      </w:pPr>
    </w:p>
    <w:p w14:paraId="313C3FBD" w14:textId="77777777" w:rsidR="00A26B77" w:rsidRDefault="00A26B77">
      <w:pPr>
        <w:rPr>
          <w:spacing w:val="2"/>
        </w:rPr>
      </w:pPr>
      <w:r>
        <w:rPr>
          <w:rFonts w:cs="Times New Roman"/>
        </w:rPr>
        <w:t xml:space="preserve">  </w:t>
      </w:r>
      <w:r>
        <w:rPr>
          <w:rFonts w:hint="eastAsia"/>
        </w:rPr>
        <w:t>②　利用者本人や家族に対しての説明</w:t>
      </w:r>
    </w:p>
    <w:p w14:paraId="6F65FB1E" w14:textId="77777777" w:rsidR="00A26B77" w:rsidRDefault="00494194" w:rsidP="00DC61B3">
      <w:pPr>
        <w:ind w:left="424" w:hangingChars="200" w:hanging="424"/>
        <w:rPr>
          <w:spacing w:val="2"/>
        </w:rPr>
      </w:pPr>
      <w:r>
        <w:rPr>
          <w:rFonts w:hint="eastAsia"/>
        </w:rPr>
        <w:t xml:space="preserve">　　</w:t>
      </w:r>
      <w:r w:rsidR="00DC61B3">
        <w:rPr>
          <w:rFonts w:hint="eastAsia"/>
        </w:rPr>
        <w:t xml:space="preserve">　</w:t>
      </w:r>
      <w:r w:rsidR="00A26B77">
        <w:rPr>
          <w:rFonts w:hint="eastAsia"/>
        </w:rPr>
        <w:t>身体拘束の内容・目的・理由・拘束時間又は時間帯・期間・場所・改善に向けた取り組み方法を詳細に説明し、十分な理解が得られるように努めます。</w:t>
      </w:r>
    </w:p>
    <w:p w14:paraId="365F9659" w14:textId="77777777" w:rsidR="00A26B77" w:rsidRDefault="00A26B77" w:rsidP="00DC61B3">
      <w:pPr>
        <w:ind w:leftChars="200" w:left="424"/>
        <w:rPr>
          <w:spacing w:val="2"/>
        </w:rPr>
      </w:pPr>
      <w:r>
        <w:rPr>
          <w:rFonts w:hint="eastAsia"/>
        </w:rPr>
        <w:t>また、身体拘束の同意期限を越え、なお拘束を必要とする場合については、事前に契約者・家族等と行っている内容と方向性、利用者の状態把握等を説明確認し、同意を得た上で実施します。</w:t>
      </w:r>
    </w:p>
    <w:p w14:paraId="0C17B644" w14:textId="77777777" w:rsidR="00A26B77" w:rsidRDefault="00A26B77">
      <w:pPr>
        <w:rPr>
          <w:spacing w:val="2"/>
        </w:rPr>
      </w:pPr>
    </w:p>
    <w:p w14:paraId="04B811B1" w14:textId="77777777" w:rsidR="00A26B77" w:rsidRDefault="00A26B77">
      <w:pPr>
        <w:rPr>
          <w:spacing w:val="2"/>
        </w:rPr>
      </w:pPr>
      <w:r>
        <w:rPr>
          <w:rFonts w:cs="Times New Roman"/>
        </w:rPr>
        <w:t xml:space="preserve">  </w:t>
      </w:r>
      <w:r>
        <w:rPr>
          <w:rFonts w:hint="eastAsia"/>
        </w:rPr>
        <w:t>③　記録と再検討</w:t>
      </w:r>
    </w:p>
    <w:p w14:paraId="248B759D" w14:textId="77777777" w:rsidR="00A26B77" w:rsidRDefault="00DC61B3" w:rsidP="00DC61B3">
      <w:pPr>
        <w:ind w:left="424" w:hangingChars="200" w:hanging="424"/>
        <w:rPr>
          <w:spacing w:val="2"/>
        </w:rPr>
      </w:pPr>
      <w:r>
        <w:rPr>
          <w:rFonts w:hint="eastAsia"/>
        </w:rPr>
        <w:t xml:space="preserve">　　　</w:t>
      </w:r>
      <w:r w:rsidR="00A26B77">
        <w:rPr>
          <w:rFonts w:hint="eastAsia"/>
        </w:rPr>
        <w:t>法律上、身体拘束に関する記録は義務づけられており、専用の様式を用いて、その　　様子・心身の状況・やむを得なかった理由などを記録する。身体拘束の早期解除に向　　けて、拘束の必要性や方法を逐次検討します。その記録は５年間保存、行政担当部局　　の指導監査（実地指導）が行われる際に掲示できるようにします。</w:t>
      </w:r>
    </w:p>
    <w:p w14:paraId="152BD85C" w14:textId="77777777" w:rsidR="00A26B77" w:rsidRDefault="00A26B77">
      <w:pPr>
        <w:rPr>
          <w:spacing w:val="2"/>
        </w:rPr>
      </w:pPr>
    </w:p>
    <w:p w14:paraId="4E181078" w14:textId="77777777" w:rsidR="00A26B77" w:rsidRDefault="00A26B77">
      <w:pPr>
        <w:rPr>
          <w:spacing w:val="2"/>
        </w:rPr>
      </w:pPr>
      <w:r>
        <w:rPr>
          <w:rFonts w:cs="Times New Roman"/>
        </w:rPr>
        <w:t xml:space="preserve">  </w:t>
      </w:r>
      <w:r>
        <w:rPr>
          <w:rFonts w:hint="eastAsia"/>
        </w:rPr>
        <w:t>④　拘束の解除</w:t>
      </w:r>
    </w:p>
    <w:p w14:paraId="0C3CBDA3" w14:textId="77777777" w:rsidR="00A26B77" w:rsidRDefault="00DC61B3">
      <w:pPr>
        <w:rPr>
          <w:spacing w:val="2"/>
        </w:rPr>
      </w:pPr>
      <w:r>
        <w:rPr>
          <w:rFonts w:cs="Times New Roman"/>
        </w:rPr>
        <w:t xml:space="preserve">    </w:t>
      </w:r>
      <w:r>
        <w:rPr>
          <w:rFonts w:cs="Times New Roman" w:hint="eastAsia"/>
        </w:rPr>
        <w:t xml:space="preserve">　</w:t>
      </w:r>
      <w:r w:rsidR="00A26B77">
        <w:rPr>
          <w:rFonts w:hint="eastAsia"/>
        </w:rPr>
        <w:t>③の記録と再検討の結果、身体拘束を継続する必要性がなくなった場合は、速やか</w:t>
      </w:r>
    </w:p>
    <w:p w14:paraId="1143DB3A" w14:textId="77777777" w:rsidR="00A26B77" w:rsidRDefault="00A26B77" w:rsidP="00DC61B3">
      <w:pPr>
        <w:ind w:firstLineChars="200" w:firstLine="424"/>
        <w:rPr>
          <w:spacing w:val="2"/>
        </w:rPr>
      </w:pPr>
      <w:r>
        <w:rPr>
          <w:rFonts w:hint="eastAsia"/>
        </w:rPr>
        <w:t>に身体拘束を解除します。その場合には、契約者、家族に報告します。</w:t>
      </w:r>
    </w:p>
    <w:p w14:paraId="733DFEB5" w14:textId="77777777" w:rsidR="00A26B77" w:rsidRDefault="00A26B77">
      <w:pPr>
        <w:rPr>
          <w:spacing w:val="2"/>
        </w:rPr>
      </w:pPr>
    </w:p>
    <w:p w14:paraId="2C616043" w14:textId="77777777" w:rsidR="00494194" w:rsidRDefault="00494194">
      <w:pPr>
        <w:rPr>
          <w:spacing w:val="2"/>
        </w:rPr>
      </w:pPr>
    </w:p>
    <w:p w14:paraId="2EB6C395" w14:textId="77777777" w:rsidR="00A26B77" w:rsidRDefault="00A26B77">
      <w:pPr>
        <w:rPr>
          <w:spacing w:val="2"/>
        </w:rPr>
      </w:pPr>
      <w:r>
        <w:rPr>
          <w:rFonts w:eastAsia="ＭＳ Ｐゴシック" w:cs="ＭＳ Ｐゴシック" w:hint="eastAsia"/>
          <w:sz w:val="32"/>
          <w:szCs w:val="32"/>
        </w:rPr>
        <w:lastRenderedPageBreak/>
        <w:t>６．身体拘束廃止に向けた各職種の役割</w:t>
      </w:r>
    </w:p>
    <w:p w14:paraId="3479EB6B" w14:textId="77777777" w:rsidR="00A26B77" w:rsidRDefault="00A26B77">
      <w:pPr>
        <w:rPr>
          <w:spacing w:val="2"/>
        </w:rPr>
      </w:pPr>
    </w:p>
    <w:p w14:paraId="44493BDE" w14:textId="77777777" w:rsidR="00A26B77" w:rsidRDefault="00A26B77">
      <w:pPr>
        <w:ind w:left="638"/>
        <w:rPr>
          <w:spacing w:val="2"/>
        </w:rPr>
      </w:pPr>
      <w:r>
        <w:rPr>
          <w:rFonts w:hint="eastAsia"/>
        </w:rPr>
        <w:t>身体拘束廃止に向け、各職種の専門性に基づくアプローチから、チームケアを行</w:t>
      </w:r>
    </w:p>
    <w:p w14:paraId="488A7EE0" w14:textId="77777777" w:rsidR="00A26B77" w:rsidRDefault="00A26B77">
      <w:pPr>
        <w:rPr>
          <w:spacing w:val="2"/>
        </w:rPr>
      </w:pPr>
      <w:r>
        <w:rPr>
          <w:rFonts w:cs="Times New Roman"/>
        </w:rPr>
        <w:t xml:space="preserve">    </w:t>
      </w:r>
      <w:r>
        <w:rPr>
          <w:rFonts w:hint="eastAsia"/>
        </w:rPr>
        <w:t>うことを基本とし、それぞれの果たすべき役割に責任を持って対応します。</w:t>
      </w:r>
    </w:p>
    <w:p w14:paraId="04323F4E" w14:textId="77777777" w:rsidR="00A26B77" w:rsidRDefault="00A26B77">
      <w:pPr>
        <w:rPr>
          <w:spacing w:val="2"/>
        </w:rPr>
      </w:pPr>
    </w:p>
    <w:p w14:paraId="16B34458" w14:textId="77777777" w:rsidR="00A26B77" w:rsidRDefault="00A26B77">
      <w:pPr>
        <w:rPr>
          <w:spacing w:val="2"/>
        </w:rPr>
      </w:pPr>
      <w:r>
        <w:rPr>
          <w:rFonts w:cs="Times New Roman"/>
        </w:rPr>
        <w:t xml:space="preserve">   </w:t>
      </w:r>
      <w:r>
        <w:rPr>
          <w:rFonts w:hint="eastAsia"/>
        </w:rPr>
        <w:t>（施設長）</w:t>
      </w:r>
    </w:p>
    <w:p w14:paraId="76518F80" w14:textId="77777777" w:rsidR="00A26B77" w:rsidRDefault="00A26B77">
      <w:pPr>
        <w:rPr>
          <w:spacing w:val="2"/>
        </w:rPr>
      </w:pPr>
      <w:r>
        <w:rPr>
          <w:rFonts w:cs="Times New Roman"/>
        </w:rPr>
        <w:t xml:space="preserve">       </w:t>
      </w:r>
      <w:r>
        <w:rPr>
          <w:rFonts w:hint="eastAsia"/>
        </w:rPr>
        <w:t>１）　身体拘束における諸課題の最高責任者</w:t>
      </w:r>
    </w:p>
    <w:p w14:paraId="31FB0FCC" w14:textId="77777777" w:rsidR="00A26B77" w:rsidRDefault="00A26B77">
      <w:pPr>
        <w:rPr>
          <w:spacing w:val="2"/>
        </w:rPr>
      </w:pPr>
    </w:p>
    <w:p w14:paraId="0799C6FA" w14:textId="77777777" w:rsidR="00A26B77" w:rsidRDefault="00A26B77">
      <w:pPr>
        <w:ind w:left="318"/>
        <w:rPr>
          <w:spacing w:val="2"/>
        </w:rPr>
      </w:pPr>
      <w:r>
        <w:rPr>
          <w:rFonts w:hint="eastAsia"/>
        </w:rPr>
        <w:t>（生活相談員）</w:t>
      </w:r>
    </w:p>
    <w:p w14:paraId="31730B56" w14:textId="77777777" w:rsidR="00A26B77" w:rsidRDefault="00A26B77">
      <w:pPr>
        <w:rPr>
          <w:spacing w:val="2"/>
        </w:rPr>
      </w:pPr>
      <w:r>
        <w:rPr>
          <w:rFonts w:cs="Times New Roman"/>
        </w:rPr>
        <w:t xml:space="preserve">       </w:t>
      </w:r>
      <w:r>
        <w:rPr>
          <w:rFonts w:hint="eastAsia"/>
        </w:rPr>
        <w:t>１）　身体拘束廃止委員会の総括責任者</w:t>
      </w:r>
    </w:p>
    <w:p w14:paraId="2586A3A8" w14:textId="77777777" w:rsidR="00A26B77" w:rsidRDefault="00A26B77">
      <w:pPr>
        <w:rPr>
          <w:spacing w:val="2"/>
        </w:rPr>
      </w:pPr>
      <w:r>
        <w:rPr>
          <w:rFonts w:hint="eastAsia"/>
        </w:rPr>
        <w:t xml:space="preserve">　</w:t>
      </w:r>
      <w:r>
        <w:rPr>
          <w:rFonts w:cs="Times New Roman"/>
        </w:rPr>
        <w:t xml:space="preserve">     </w:t>
      </w:r>
      <w:r>
        <w:rPr>
          <w:rFonts w:hint="eastAsia"/>
        </w:rPr>
        <w:t>２）　ケア現場における諸課題の総括責任者</w:t>
      </w:r>
    </w:p>
    <w:p w14:paraId="39412D76" w14:textId="77777777" w:rsidR="00A26B77" w:rsidRDefault="00A26B77">
      <w:pPr>
        <w:rPr>
          <w:spacing w:val="2"/>
        </w:rPr>
      </w:pPr>
      <w:r>
        <w:rPr>
          <w:rFonts w:cs="Times New Roman"/>
        </w:rPr>
        <w:t xml:space="preserve">       </w:t>
      </w:r>
      <w:r>
        <w:rPr>
          <w:rFonts w:hint="eastAsia"/>
        </w:rPr>
        <w:t>３）</w:t>
      </w:r>
      <w:r>
        <w:rPr>
          <w:rFonts w:cs="Times New Roman"/>
        </w:rPr>
        <w:t xml:space="preserve">  </w:t>
      </w:r>
      <w:r>
        <w:rPr>
          <w:rFonts w:hint="eastAsia"/>
        </w:rPr>
        <w:t>身体拘束廃止に向けた職員教育</w:t>
      </w:r>
    </w:p>
    <w:p w14:paraId="1479E202" w14:textId="77777777" w:rsidR="00A26B77" w:rsidRDefault="00A26B77">
      <w:pPr>
        <w:rPr>
          <w:spacing w:val="2"/>
        </w:rPr>
      </w:pPr>
      <w:r>
        <w:rPr>
          <w:rFonts w:hint="eastAsia"/>
        </w:rPr>
        <w:t xml:space="preserve">　　　　　　</w:t>
      </w:r>
    </w:p>
    <w:p w14:paraId="22E02DE9" w14:textId="77777777" w:rsidR="00A26B77" w:rsidRDefault="00A26B77">
      <w:pPr>
        <w:rPr>
          <w:spacing w:val="2"/>
        </w:rPr>
      </w:pPr>
      <w:r>
        <w:rPr>
          <w:rFonts w:cs="Times New Roman"/>
        </w:rPr>
        <w:t xml:space="preserve">   </w:t>
      </w:r>
      <w:r>
        <w:rPr>
          <w:rFonts w:hint="eastAsia"/>
        </w:rPr>
        <w:t>（医師）</w:t>
      </w:r>
    </w:p>
    <w:p w14:paraId="0D4E0C8E" w14:textId="77777777" w:rsidR="00A26B77" w:rsidRDefault="00A26B77">
      <w:pPr>
        <w:rPr>
          <w:spacing w:val="2"/>
        </w:rPr>
      </w:pPr>
      <w:r>
        <w:rPr>
          <w:rFonts w:cs="Times New Roman"/>
        </w:rPr>
        <w:t xml:space="preserve">       </w:t>
      </w:r>
      <w:r>
        <w:rPr>
          <w:rFonts w:hint="eastAsia"/>
        </w:rPr>
        <w:t>１）　医療行為への対応</w:t>
      </w:r>
    </w:p>
    <w:p w14:paraId="06444CF3" w14:textId="77777777" w:rsidR="00A26B77" w:rsidRDefault="00A26B77">
      <w:pPr>
        <w:rPr>
          <w:spacing w:val="2"/>
        </w:rPr>
      </w:pPr>
      <w:r>
        <w:rPr>
          <w:rFonts w:hint="eastAsia"/>
        </w:rPr>
        <w:t xml:space="preserve">　　</w:t>
      </w:r>
      <w:r>
        <w:rPr>
          <w:rFonts w:cs="Times New Roman"/>
        </w:rPr>
        <w:t xml:space="preserve">   </w:t>
      </w:r>
      <w:r>
        <w:rPr>
          <w:rFonts w:hint="eastAsia"/>
        </w:rPr>
        <w:t>２）　看護職員との連携</w:t>
      </w:r>
    </w:p>
    <w:p w14:paraId="0548C3F2" w14:textId="77777777" w:rsidR="00A26B77" w:rsidRDefault="00A26B77">
      <w:pPr>
        <w:rPr>
          <w:spacing w:val="2"/>
        </w:rPr>
      </w:pPr>
      <w:r>
        <w:rPr>
          <w:rFonts w:hint="eastAsia"/>
        </w:rPr>
        <w:t xml:space="preserve">　　</w:t>
      </w:r>
    </w:p>
    <w:p w14:paraId="5391E132" w14:textId="77777777" w:rsidR="00A26B77" w:rsidRDefault="00A26B77">
      <w:pPr>
        <w:rPr>
          <w:spacing w:val="2"/>
        </w:rPr>
      </w:pPr>
      <w:r>
        <w:rPr>
          <w:rFonts w:cs="Times New Roman"/>
        </w:rPr>
        <w:t xml:space="preserve">   </w:t>
      </w:r>
      <w:r>
        <w:rPr>
          <w:rFonts w:hint="eastAsia"/>
        </w:rPr>
        <w:t>（看護職員）</w:t>
      </w:r>
    </w:p>
    <w:p w14:paraId="1E79238B" w14:textId="77777777" w:rsidR="00A26B77" w:rsidRDefault="00A26B77">
      <w:pPr>
        <w:rPr>
          <w:spacing w:val="2"/>
        </w:rPr>
      </w:pPr>
      <w:r>
        <w:rPr>
          <w:rFonts w:cs="Times New Roman"/>
        </w:rPr>
        <w:t xml:space="preserve">       </w:t>
      </w:r>
      <w:r>
        <w:rPr>
          <w:rFonts w:hint="eastAsia"/>
        </w:rPr>
        <w:t xml:space="preserve">１）　医師との連携　　　　</w:t>
      </w:r>
    </w:p>
    <w:p w14:paraId="28553FF3" w14:textId="77777777" w:rsidR="00A26B77" w:rsidRDefault="00A26B77">
      <w:pPr>
        <w:rPr>
          <w:spacing w:val="2"/>
        </w:rPr>
      </w:pPr>
      <w:r>
        <w:rPr>
          <w:rFonts w:cs="Times New Roman"/>
        </w:rPr>
        <w:t xml:space="preserve">       </w:t>
      </w:r>
      <w:r>
        <w:rPr>
          <w:rFonts w:hint="eastAsia"/>
        </w:rPr>
        <w:t>２）　施設における医療行為の範囲を整備</w:t>
      </w:r>
    </w:p>
    <w:p w14:paraId="69830672" w14:textId="77777777" w:rsidR="00A26B77" w:rsidRDefault="00A26B77">
      <w:pPr>
        <w:rPr>
          <w:spacing w:val="2"/>
        </w:rPr>
      </w:pPr>
      <w:r>
        <w:rPr>
          <w:rFonts w:cs="Times New Roman"/>
        </w:rPr>
        <w:t xml:space="preserve">       </w:t>
      </w:r>
      <w:r>
        <w:rPr>
          <w:rFonts w:hint="eastAsia"/>
        </w:rPr>
        <w:t>３）　重度化する利用者の状態観察</w:t>
      </w:r>
    </w:p>
    <w:p w14:paraId="629B33F4" w14:textId="77777777" w:rsidR="00A26B77" w:rsidRDefault="00A26B77">
      <w:pPr>
        <w:rPr>
          <w:spacing w:val="2"/>
        </w:rPr>
      </w:pPr>
      <w:r>
        <w:rPr>
          <w:rFonts w:hint="eastAsia"/>
        </w:rPr>
        <w:t xml:space="preserve">　　　</w:t>
      </w:r>
      <w:r>
        <w:rPr>
          <w:rFonts w:cs="Times New Roman"/>
        </w:rPr>
        <w:t xml:space="preserve"> </w:t>
      </w:r>
      <w:r>
        <w:rPr>
          <w:rFonts w:hint="eastAsia"/>
        </w:rPr>
        <w:t>４）</w:t>
      </w:r>
      <w:r>
        <w:rPr>
          <w:rFonts w:cs="Times New Roman"/>
        </w:rPr>
        <w:t xml:space="preserve">  </w:t>
      </w:r>
      <w:r>
        <w:rPr>
          <w:rFonts w:hint="eastAsia"/>
        </w:rPr>
        <w:t xml:space="preserve">記録の整備　</w:t>
      </w:r>
    </w:p>
    <w:p w14:paraId="77251119" w14:textId="77777777" w:rsidR="00A26B77" w:rsidRDefault="00A26B77">
      <w:pPr>
        <w:rPr>
          <w:spacing w:val="2"/>
        </w:rPr>
      </w:pPr>
    </w:p>
    <w:p w14:paraId="640DD6C7" w14:textId="77777777" w:rsidR="00A26B77" w:rsidRDefault="00A26B77">
      <w:pPr>
        <w:rPr>
          <w:spacing w:val="2"/>
        </w:rPr>
      </w:pPr>
      <w:r>
        <w:rPr>
          <w:rFonts w:cs="Times New Roman"/>
        </w:rPr>
        <w:t xml:space="preserve">    </w:t>
      </w:r>
      <w:r>
        <w:rPr>
          <w:rFonts w:hint="eastAsia"/>
        </w:rPr>
        <w:t>（機能訓練指導員）</w:t>
      </w:r>
    </w:p>
    <w:p w14:paraId="01F58350" w14:textId="77777777" w:rsidR="00A26B77" w:rsidRDefault="00A26B77">
      <w:pPr>
        <w:rPr>
          <w:spacing w:val="2"/>
        </w:rPr>
      </w:pPr>
      <w:r>
        <w:rPr>
          <w:rFonts w:cs="Times New Roman"/>
        </w:rPr>
        <w:t xml:space="preserve">       </w:t>
      </w:r>
      <w:r>
        <w:rPr>
          <w:rFonts w:hint="eastAsia"/>
        </w:rPr>
        <w:t>１）　機能面からの専門的指導・助言</w:t>
      </w:r>
    </w:p>
    <w:p w14:paraId="42BB4092" w14:textId="77777777" w:rsidR="00A26B77" w:rsidRDefault="00A26B77">
      <w:pPr>
        <w:rPr>
          <w:spacing w:val="2"/>
        </w:rPr>
      </w:pPr>
      <w:r>
        <w:rPr>
          <w:rFonts w:hint="eastAsia"/>
        </w:rPr>
        <w:t xml:space="preserve">　　　</w:t>
      </w:r>
      <w:r>
        <w:rPr>
          <w:rFonts w:cs="Times New Roman"/>
        </w:rPr>
        <w:t xml:space="preserve"> </w:t>
      </w:r>
      <w:r>
        <w:rPr>
          <w:rFonts w:hint="eastAsia"/>
        </w:rPr>
        <w:t>２）　重度化する利用者の状態観察</w:t>
      </w:r>
    </w:p>
    <w:p w14:paraId="24A8F6D6" w14:textId="77777777" w:rsidR="00A26B77" w:rsidRDefault="00A26B77">
      <w:pPr>
        <w:rPr>
          <w:spacing w:val="2"/>
        </w:rPr>
      </w:pPr>
      <w:r>
        <w:rPr>
          <w:rFonts w:hint="eastAsia"/>
        </w:rPr>
        <w:t xml:space="preserve">　　　</w:t>
      </w:r>
      <w:r>
        <w:rPr>
          <w:rFonts w:cs="Times New Roman"/>
        </w:rPr>
        <w:t xml:space="preserve"> </w:t>
      </w:r>
      <w:r>
        <w:rPr>
          <w:rFonts w:hint="eastAsia"/>
        </w:rPr>
        <w:t>３）</w:t>
      </w:r>
      <w:r>
        <w:rPr>
          <w:rFonts w:cs="Times New Roman"/>
        </w:rPr>
        <w:t xml:space="preserve">  </w:t>
      </w:r>
      <w:r>
        <w:rPr>
          <w:rFonts w:hint="eastAsia"/>
        </w:rPr>
        <w:t xml:space="preserve">記録の整備　</w:t>
      </w:r>
    </w:p>
    <w:p w14:paraId="01123967" w14:textId="77777777" w:rsidR="00A26B77" w:rsidRDefault="00A26B77">
      <w:pPr>
        <w:rPr>
          <w:spacing w:val="2"/>
        </w:rPr>
      </w:pPr>
    </w:p>
    <w:p w14:paraId="3330C6BC" w14:textId="77777777" w:rsidR="00A26B77" w:rsidRDefault="007D2961">
      <w:pPr>
        <w:rPr>
          <w:spacing w:val="2"/>
        </w:rPr>
      </w:pPr>
      <w:r>
        <w:rPr>
          <w:rFonts w:cs="Times New Roman"/>
        </w:rPr>
        <w:t xml:space="preserve">    </w:t>
      </w:r>
      <w:r w:rsidR="00A26B77">
        <w:rPr>
          <w:rFonts w:hint="eastAsia"/>
        </w:rPr>
        <w:t>（介護支援専門員）</w:t>
      </w:r>
    </w:p>
    <w:p w14:paraId="7144FB7A" w14:textId="77777777" w:rsidR="00A26B77" w:rsidRDefault="00A26B77">
      <w:pPr>
        <w:rPr>
          <w:spacing w:val="2"/>
        </w:rPr>
      </w:pPr>
      <w:r>
        <w:rPr>
          <w:rFonts w:cs="Times New Roman"/>
        </w:rPr>
        <w:t xml:space="preserve">       </w:t>
      </w:r>
      <w:r>
        <w:rPr>
          <w:rFonts w:hint="eastAsia"/>
        </w:rPr>
        <w:t>１）</w:t>
      </w:r>
      <w:r>
        <w:rPr>
          <w:rFonts w:cs="Times New Roman"/>
        </w:rPr>
        <w:t xml:space="preserve">  </w:t>
      </w:r>
      <w:r>
        <w:rPr>
          <w:rFonts w:hint="eastAsia"/>
        </w:rPr>
        <w:t>医療機関、家族との連絡調整</w:t>
      </w:r>
      <w:r>
        <w:rPr>
          <w:rFonts w:cs="Times New Roman"/>
        </w:rPr>
        <w:t xml:space="preserve">  </w:t>
      </w:r>
    </w:p>
    <w:p w14:paraId="7E707336" w14:textId="77777777" w:rsidR="00A26B77" w:rsidRDefault="00A26B77">
      <w:pPr>
        <w:rPr>
          <w:spacing w:val="2"/>
        </w:rPr>
      </w:pPr>
      <w:r>
        <w:rPr>
          <w:rFonts w:cs="Times New Roman"/>
        </w:rPr>
        <w:t xml:space="preserve">       </w:t>
      </w:r>
      <w:r>
        <w:rPr>
          <w:rFonts w:hint="eastAsia"/>
        </w:rPr>
        <w:t>２）</w:t>
      </w:r>
      <w:r>
        <w:rPr>
          <w:rFonts w:cs="Times New Roman"/>
        </w:rPr>
        <w:t xml:space="preserve">  </w:t>
      </w:r>
      <w:r>
        <w:rPr>
          <w:rFonts w:hint="eastAsia"/>
        </w:rPr>
        <w:t>家族の意向に沿ったケアの確立</w:t>
      </w:r>
    </w:p>
    <w:p w14:paraId="3B00D8D3" w14:textId="77777777" w:rsidR="00A26B77" w:rsidRDefault="00A26B77">
      <w:pPr>
        <w:rPr>
          <w:spacing w:val="2"/>
        </w:rPr>
      </w:pPr>
      <w:r>
        <w:rPr>
          <w:rFonts w:cs="Times New Roman"/>
        </w:rPr>
        <w:t xml:space="preserve">       </w:t>
      </w:r>
      <w:r>
        <w:rPr>
          <w:rFonts w:hint="eastAsia"/>
        </w:rPr>
        <w:t>３）</w:t>
      </w:r>
      <w:r>
        <w:rPr>
          <w:rFonts w:cs="Times New Roman"/>
        </w:rPr>
        <w:t xml:space="preserve">  </w:t>
      </w:r>
      <w:r>
        <w:rPr>
          <w:rFonts w:hint="eastAsia"/>
        </w:rPr>
        <w:t>施設のハード､ソフト面の改善</w:t>
      </w:r>
    </w:p>
    <w:p w14:paraId="2A8AFA62" w14:textId="77777777" w:rsidR="00A26B77" w:rsidRDefault="00A26B77">
      <w:pPr>
        <w:rPr>
          <w:spacing w:val="2"/>
        </w:rPr>
      </w:pPr>
      <w:r>
        <w:rPr>
          <w:rFonts w:cs="Times New Roman"/>
        </w:rPr>
        <w:t xml:space="preserve">       </w:t>
      </w:r>
      <w:r>
        <w:rPr>
          <w:rFonts w:hint="eastAsia"/>
        </w:rPr>
        <w:t>４）</w:t>
      </w:r>
      <w:r>
        <w:rPr>
          <w:rFonts w:cs="Times New Roman"/>
        </w:rPr>
        <w:t xml:space="preserve">  </w:t>
      </w:r>
      <w:r>
        <w:rPr>
          <w:rFonts w:hint="eastAsia"/>
        </w:rPr>
        <w:t>チームケアの確立</w:t>
      </w:r>
    </w:p>
    <w:p w14:paraId="30B45260" w14:textId="77777777" w:rsidR="00A26B77" w:rsidRDefault="00A26B77">
      <w:pPr>
        <w:rPr>
          <w:spacing w:val="2"/>
        </w:rPr>
      </w:pPr>
      <w:r>
        <w:rPr>
          <w:rFonts w:cs="Times New Roman"/>
        </w:rPr>
        <w:t xml:space="preserve">       </w:t>
      </w:r>
      <w:r>
        <w:rPr>
          <w:rFonts w:hint="eastAsia"/>
        </w:rPr>
        <w:t>５）</w:t>
      </w:r>
      <w:r>
        <w:rPr>
          <w:rFonts w:cs="Times New Roman"/>
        </w:rPr>
        <w:t xml:space="preserve">  </w:t>
      </w:r>
      <w:r>
        <w:rPr>
          <w:rFonts w:hint="eastAsia"/>
        </w:rPr>
        <w:t>記録の整備</w:t>
      </w:r>
    </w:p>
    <w:p w14:paraId="10C8FF60" w14:textId="77777777" w:rsidR="00A26B77" w:rsidRDefault="00A26B77">
      <w:pPr>
        <w:rPr>
          <w:spacing w:val="2"/>
        </w:rPr>
      </w:pPr>
    </w:p>
    <w:p w14:paraId="09F9B8D4" w14:textId="77777777" w:rsidR="00A26B77" w:rsidRDefault="007D2961">
      <w:pPr>
        <w:rPr>
          <w:spacing w:val="2"/>
        </w:rPr>
      </w:pPr>
      <w:r>
        <w:rPr>
          <w:rFonts w:cs="Times New Roman"/>
        </w:rPr>
        <w:t xml:space="preserve">    </w:t>
      </w:r>
      <w:r w:rsidR="00A26B77">
        <w:rPr>
          <w:rFonts w:hint="eastAsia"/>
        </w:rPr>
        <w:t>（</w:t>
      </w:r>
      <w:r w:rsidR="00A26B77" w:rsidRPr="00B03C74">
        <w:rPr>
          <w:rFonts w:hint="eastAsia"/>
          <w:color w:val="auto"/>
        </w:rPr>
        <w:t>栄養士</w:t>
      </w:r>
      <w:r w:rsidR="00370FCC" w:rsidRPr="00B03C74">
        <w:rPr>
          <w:rFonts w:hint="eastAsia"/>
          <w:color w:val="auto"/>
        </w:rPr>
        <w:t>・管理栄養士</w:t>
      </w:r>
      <w:r w:rsidR="00A26B77">
        <w:rPr>
          <w:rFonts w:hint="eastAsia"/>
        </w:rPr>
        <w:t>）</w:t>
      </w:r>
    </w:p>
    <w:p w14:paraId="4C346446" w14:textId="77777777" w:rsidR="00A26B77" w:rsidRDefault="00A26B77">
      <w:pPr>
        <w:rPr>
          <w:spacing w:val="2"/>
        </w:rPr>
      </w:pPr>
      <w:r>
        <w:rPr>
          <w:rFonts w:cs="Times New Roman"/>
        </w:rPr>
        <w:t xml:space="preserve">       </w:t>
      </w:r>
      <w:r>
        <w:rPr>
          <w:rFonts w:hint="eastAsia"/>
        </w:rPr>
        <w:t>１）</w:t>
      </w:r>
      <w:r>
        <w:rPr>
          <w:rFonts w:cs="Times New Roman"/>
        </w:rPr>
        <w:t xml:space="preserve">  </w:t>
      </w:r>
      <w:r>
        <w:rPr>
          <w:rFonts w:hint="eastAsia"/>
        </w:rPr>
        <w:t>経鼻・経管栄養から経口への取り組みとマネジメント</w:t>
      </w:r>
    </w:p>
    <w:p w14:paraId="10F7A14E" w14:textId="77777777" w:rsidR="00A26B77" w:rsidRDefault="00A26B77">
      <w:pPr>
        <w:rPr>
          <w:spacing w:val="2"/>
        </w:rPr>
      </w:pPr>
      <w:r>
        <w:rPr>
          <w:rFonts w:cs="Times New Roman"/>
        </w:rPr>
        <w:t xml:space="preserve">       </w:t>
      </w:r>
      <w:r>
        <w:rPr>
          <w:rFonts w:hint="eastAsia"/>
        </w:rPr>
        <w:t>２）</w:t>
      </w:r>
      <w:r>
        <w:rPr>
          <w:rFonts w:cs="Times New Roman"/>
        </w:rPr>
        <w:t xml:space="preserve">  </w:t>
      </w:r>
      <w:r>
        <w:rPr>
          <w:rFonts w:hint="eastAsia"/>
        </w:rPr>
        <w:t>利用者の状態に応じた食事の工夫</w:t>
      </w:r>
    </w:p>
    <w:p w14:paraId="06F3F8F1" w14:textId="77777777" w:rsidR="00A26B77" w:rsidRDefault="00A26B77">
      <w:pPr>
        <w:rPr>
          <w:spacing w:val="2"/>
        </w:rPr>
      </w:pPr>
      <w:r>
        <w:rPr>
          <w:rFonts w:cs="Times New Roman"/>
        </w:rPr>
        <w:t xml:space="preserve">       </w:t>
      </w:r>
      <w:r>
        <w:rPr>
          <w:rFonts w:hint="eastAsia"/>
        </w:rPr>
        <w:t>３）</w:t>
      </w:r>
      <w:r>
        <w:rPr>
          <w:rFonts w:cs="Times New Roman"/>
        </w:rPr>
        <w:t xml:space="preserve">  </w:t>
      </w:r>
      <w:r>
        <w:rPr>
          <w:rFonts w:hint="eastAsia"/>
        </w:rPr>
        <w:t>記録の整備</w:t>
      </w:r>
      <w:r>
        <w:rPr>
          <w:rFonts w:cs="Times New Roman"/>
        </w:rPr>
        <w:t xml:space="preserve"> </w:t>
      </w:r>
    </w:p>
    <w:p w14:paraId="58A1F397" w14:textId="77777777" w:rsidR="00A26B77" w:rsidRDefault="00A26B77">
      <w:pPr>
        <w:rPr>
          <w:spacing w:val="2"/>
        </w:rPr>
      </w:pPr>
    </w:p>
    <w:p w14:paraId="580AD0FB" w14:textId="77777777" w:rsidR="00A26B77" w:rsidRDefault="00A26B77">
      <w:pPr>
        <w:rPr>
          <w:spacing w:val="2"/>
        </w:rPr>
      </w:pPr>
      <w:r>
        <w:rPr>
          <w:rFonts w:cs="Times New Roman"/>
        </w:rPr>
        <w:t xml:space="preserve">     </w:t>
      </w:r>
      <w:r>
        <w:rPr>
          <w:rFonts w:hint="eastAsia"/>
        </w:rPr>
        <w:t>（介護職員）</w:t>
      </w:r>
    </w:p>
    <w:p w14:paraId="320000F4" w14:textId="77777777" w:rsidR="00A26B77" w:rsidRDefault="00A26B77">
      <w:pPr>
        <w:rPr>
          <w:spacing w:val="2"/>
        </w:rPr>
      </w:pPr>
      <w:r>
        <w:rPr>
          <w:rFonts w:cs="Times New Roman"/>
        </w:rPr>
        <w:t xml:space="preserve">       </w:t>
      </w:r>
      <w:r>
        <w:rPr>
          <w:rFonts w:hint="eastAsia"/>
        </w:rPr>
        <w:t>１）</w:t>
      </w:r>
      <w:r>
        <w:rPr>
          <w:rFonts w:cs="Times New Roman"/>
        </w:rPr>
        <w:t xml:space="preserve">  </w:t>
      </w:r>
      <w:r>
        <w:rPr>
          <w:rFonts w:hint="eastAsia"/>
        </w:rPr>
        <w:t>利用者の疾病、障害等による行動特性の理解</w:t>
      </w:r>
    </w:p>
    <w:p w14:paraId="45316D54" w14:textId="77777777" w:rsidR="00A26B77" w:rsidRDefault="00A26B77">
      <w:pPr>
        <w:rPr>
          <w:spacing w:val="2"/>
        </w:rPr>
      </w:pPr>
      <w:r>
        <w:rPr>
          <w:rFonts w:cs="Times New Roman"/>
        </w:rPr>
        <w:t xml:space="preserve">       </w:t>
      </w:r>
      <w:r>
        <w:rPr>
          <w:rFonts w:hint="eastAsia"/>
        </w:rPr>
        <w:t>２）</w:t>
      </w:r>
      <w:r>
        <w:rPr>
          <w:rFonts w:cs="Times New Roman"/>
        </w:rPr>
        <w:t xml:space="preserve">  </w:t>
      </w:r>
      <w:r>
        <w:rPr>
          <w:rFonts w:hint="eastAsia"/>
        </w:rPr>
        <w:t>利用者個々の心身の状態を把握し基本的ケアに努める</w:t>
      </w:r>
    </w:p>
    <w:p w14:paraId="143BFD72" w14:textId="77777777" w:rsidR="00A26B77" w:rsidRDefault="00A26B77">
      <w:pPr>
        <w:ind w:left="744"/>
        <w:rPr>
          <w:spacing w:val="2"/>
        </w:rPr>
      </w:pPr>
      <w:r>
        <w:rPr>
          <w:rFonts w:hint="eastAsia"/>
        </w:rPr>
        <w:t>３）</w:t>
      </w:r>
      <w:r>
        <w:rPr>
          <w:rFonts w:cs="Times New Roman"/>
        </w:rPr>
        <w:t xml:space="preserve">  </w:t>
      </w:r>
      <w:r>
        <w:rPr>
          <w:rFonts w:hint="eastAsia"/>
        </w:rPr>
        <w:t>利用者とのコミュニケーションを十分にとる</w:t>
      </w:r>
    </w:p>
    <w:p w14:paraId="5C76AE4B" w14:textId="77777777" w:rsidR="00A26B77" w:rsidRDefault="00A26B77">
      <w:pPr>
        <w:ind w:left="744"/>
        <w:rPr>
          <w:spacing w:val="2"/>
        </w:rPr>
      </w:pPr>
      <w:r>
        <w:rPr>
          <w:rFonts w:hint="eastAsia"/>
        </w:rPr>
        <w:t>４）</w:t>
      </w:r>
      <w:r>
        <w:rPr>
          <w:rFonts w:cs="Times New Roman"/>
        </w:rPr>
        <w:t xml:space="preserve">  </w:t>
      </w:r>
      <w:r>
        <w:rPr>
          <w:rFonts w:hint="eastAsia"/>
        </w:rPr>
        <w:t>記録の整備</w:t>
      </w:r>
    </w:p>
    <w:p w14:paraId="50094FB5" w14:textId="77777777" w:rsidR="00A26B77" w:rsidRDefault="00A26B77">
      <w:pPr>
        <w:rPr>
          <w:spacing w:val="2"/>
        </w:rPr>
      </w:pPr>
    </w:p>
    <w:p w14:paraId="1043B224" w14:textId="77777777" w:rsidR="00A26B77" w:rsidRPr="00EC737C" w:rsidRDefault="00A26B77">
      <w:pPr>
        <w:rPr>
          <w:spacing w:val="2"/>
          <w:sz w:val="30"/>
          <w:szCs w:val="30"/>
        </w:rPr>
      </w:pPr>
      <w:r>
        <w:rPr>
          <w:rFonts w:eastAsia="ＭＳ Ｐゴシック" w:cs="ＭＳ Ｐゴシック" w:hint="eastAsia"/>
          <w:sz w:val="32"/>
          <w:szCs w:val="32"/>
        </w:rPr>
        <w:t>７．</w:t>
      </w:r>
      <w:r w:rsidRPr="00EC737C">
        <w:rPr>
          <w:rFonts w:eastAsia="ＭＳ Ｐゴシック" w:cs="ＭＳ Ｐゴシック" w:hint="eastAsia"/>
          <w:sz w:val="30"/>
          <w:szCs w:val="30"/>
        </w:rPr>
        <w:t>身体拘束廃止・</w:t>
      </w:r>
      <w:r w:rsidR="00EC737C" w:rsidRPr="00EC737C">
        <w:rPr>
          <w:rFonts w:eastAsia="ＭＳ Ｐゴシック" w:cs="ＭＳ Ｐゴシック" w:hint="eastAsia"/>
          <w:sz w:val="30"/>
          <w:szCs w:val="30"/>
        </w:rPr>
        <w:t>高齢者虐待防止</w:t>
      </w:r>
      <w:r w:rsidRPr="00EC737C">
        <w:rPr>
          <w:rFonts w:eastAsia="ＭＳ Ｐゴシック" w:cs="ＭＳ Ｐゴシック" w:hint="eastAsia"/>
          <w:sz w:val="30"/>
          <w:szCs w:val="30"/>
        </w:rPr>
        <w:t>改善のための職員教育・研修</w:t>
      </w:r>
    </w:p>
    <w:p w14:paraId="1015CB53" w14:textId="77777777" w:rsidR="00A26B77" w:rsidRDefault="00A26B77">
      <w:pPr>
        <w:rPr>
          <w:spacing w:val="2"/>
        </w:rPr>
      </w:pPr>
    </w:p>
    <w:p w14:paraId="2F25E421" w14:textId="77777777" w:rsidR="00A26B77" w:rsidRDefault="00A26B77" w:rsidP="00DC61B3">
      <w:pPr>
        <w:ind w:left="212" w:hangingChars="100" w:hanging="212"/>
        <w:rPr>
          <w:spacing w:val="2"/>
        </w:rPr>
      </w:pPr>
      <w:r>
        <w:rPr>
          <w:rFonts w:cs="Times New Roman"/>
        </w:rPr>
        <w:t xml:space="preserve">    </w:t>
      </w:r>
      <w:r>
        <w:rPr>
          <w:rFonts w:hint="eastAsia"/>
        </w:rPr>
        <w:t>介護に携わる全ての従業員に対して、身体拘束廃止</w:t>
      </w:r>
      <w:r w:rsidR="00EC737C">
        <w:rPr>
          <w:rFonts w:hint="eastAsia"/>
        </w:rPr>
        <w:t>・</w:t>
      </w:r>
      <w:r w:rsidR="00EC737C" w:rsidRPr="00B03C74">
        <w:rPr>
          <w:rFonts w:hint="eastAsia"/>
          <w:color w:val="auto"/>
        </w:rPr>
        <w:t>高齢者虐待防止</w:t>
      </w:r>
      <w:r w:rsidR="00EC737C">
        <w:rPr>
          <w:rFonts w:hint="eastAsia"/>
        </w:rPr>
        <w:t>と人権を尊重したケアの励行を</w:t>
      </w:r>
      <w:r>
        <w:rPr>
          <w:rFonts w:hint="eastAsia"/>
        </w:rPr>
        <w:t>図り、職員教育を行います。</w:t>
      </w:r>
    </w:p>
    <w:p w14:paraId="5BAD8992" w14:textId="77777777" w:rsidR="00A26B77" w:rsidRDefault="00A26B77">
      <w:pPr>
        <w:rPr>
          <w:spacing w:val="2"/>
        </w:rPr>
      </w:pPr>
    </w:p>
    <w:p w14:paraId="2B83A019" w14:textId="77777777" w:rsidR="00A26B77" w:rsidRDefault="00A26B77">
      <w:pPr>
        <w:rPr>
          <w:spacing w:val="2"/>
        </w:rPr>
      </w:pPr>
    </w:p>
    <w:p w14:paraId="73A1B4CC" w14:textId="77777777" w:rsidR="00A26B77" w:rsidRDefault="00A26B77">
      <w:pPr>
        <w:rPr>
          <w:spacing w:val="2"/>
        </w:rPr>
      </w:pPr>
      <w:r>
        <w:rPr>
          <w:rFonts w:hint="eastAsia"/>
        </w:rPr>
        <w:t xml:space="preserve">　①　全職員を対象とした研修</w:t>
      </w:r>
    </w:p>
    <w:p w14:paraId="1DA1EE86" w14:textId="77777777" w:rsidR="00A26B77" w:rsidRDefault="00DC61B3" w:rsidP="00A26B77">
      <w:pPr>
        <w:ind w:left="636" w:hangingChars="300" w:hanging="636"/>
      </w:pPr>
      <w:r>
        <w:rPr>
          <w:rFonts w:hint="eastAsia"/>
        </w:rPr>
        <w:t xml:space="preserve">　　　</w:t>
      </w:r>
      <w:r w:rsidR="00A26B77">
        <w:rPr>
          <w:rFonts w:hint="eastAsia"/>
        </w:rPr>
        <w:t xml:space="preserve">　全職員を対象に、研修委員会・身体拘束廃止委員会の作成するプログラ</w:t>
      </w:r>
      <w:r w:rsidR="00370FCC">
        <w:rPr>
          <w:rFonts w:hint="eastAsia"/>
        </w:rPr>
        <w:t xml:space="preserve">ムのもと、　　　</w:t>
      </w:r>
      <w:r w:rsidR="00370FCC" w:rsidRPr="008E3B63">
        <w:rPr>
          <w:rFonts w:hint="eastAsia"/>
          <w:color w:val="auto"/>
        </w:rPr>
        <w:t>年</w:t>
      </w:r>
      <w:r w:rsidR="008E3B63" w:rsidRPr="008E3B63">
        <w:rPr>
          <w:rFonts w:hint="eastAsia"/>
          <w:color w:val="auto"/>
        </w:rPr>
        <w:t>２</w:t>
      </w:r>
      <w:r w:rsidR="00370FCC" w:rsidRPr="008E3B63">
        <w:rPr>
          <w:rFonts w:hint="eastAsia"/>
          <w:color w:val="auto"/>
        </w:rPr>
        <w:t>回以上</w:t>
      </w:r>
      <w:r w:rsidR="00370FCC">
        <w:rPr>
          <w:rFonts w:hint="eastAsia"/>
        </w:rPr>
        <w:t>の研修を行うほか、啓発活動として、適宜</w:t>
      </w:r>
      <w:r w:rsidR="00A26B77">
        <w:rPr>
          <w:rFonts w:hint="eastAsia"/>
        </w:rPr>
        <w:t>資料の回覧、掲示を行います。</w:t>
      </w:r>
    </w:p>
    <w:p w14:paraId="68483A42" w14:textId="77777777" w:rsidR="00A26B77" w:rsidRDefault="00A26B77" w:rsidP="00DC61B3">
      <w:pPr>
        <w:ind w:left="424" w:hangingChars="200" w:hanging="424"/>
        <w:rPr>
          <w:spacing w:val="2"/>
        </w:rPr>
      </w:pPr>
      <w:r>
        <w:rPr>
          <w:rFonts w:hint="eastAsia"/>
        </w:rPr>
        <w:t xml:space="preserve">　</w:t>
      </w:r>
    </w:p>
    <w:p w14:paraId="35EFDCEE" w14:textId="77777777" w:rsidR="00A26B77" w:rsidRDefault="00A26B77">
      <w:pPr>
        <w:rPr>
          <w:spacing w:val="2"/>
        </w:rPr>
      </w:pPr>
      <w:r>
        <w:rPr>
          <w:rFonts w:hint="eastAsia"/>
        </w:rPr>
        <w:t xml:space="preserve">　②　新規採用者を対象とした研修</w:t>
      </w:r>
    </w:p>
    <w:p w14:paraId="4DFB5FF7" w14:textId="77777777" w:rsidR="00A26B77" w:rsidRDefault="00A26B77">
      <w:pPr>
        <w:rPr>
          <w:spacing w:val="2"/>
        </w:rPr>
      </w:pPr>
      <w:r>
        <w:rPr>
          <w:rFonts w:hint="eastAsia"/>
        </w:rPr>
        <w:t xml:space="preserve">　　　　職員の新規採用時に、身体拘束廃止</w:t>
      </w:r>
      <w:r w:rsidR="001B44B8">
        <w:rPr>
          <w:rFonts w:hint="eastAsia"/>
        </w:rPr>
        <w:t>・</w:t>
      </w:r>
      <w:r w:rsidR="001B44B8" w:rsidRPr="00B03C74">
        <w:rPr>
          <w:rFonts w:hint="eastAsia"/>
          <w:color w:val="auto"/>
        </w:rPr>
        <w:t>高齢者虐待防止</w:t>
      </w:r>
      <w:r>
        <w:rPr>
          <w:rFonts w:hint="eastAsia"/>
        </w:rPr>
        <w:t>に関する研修を行います。</w:t>
      </w:r>
    </w:p>
    <w:p w14:paraId="3F9D67D6" w14:textId="77777777" w:rsidR="00A26B77" w:rsidRPr="00A26B77" w:rsidRDefault="00A26B77">
      <w:pPr>
        <w:rPr>
          <w:spacing w:val="2"/>
        </w:rPr>
      </w:pPr>
    </w:p>
    <w:p w14:paraId="14A5662B" w14:textId="77777777" w:rsidR="00A26B77" w:rsidRDefault="00A26B77">
      <w:pPr>
        <w:rPr>
          <w:spacing w:val="2"/>
        </w:rPr>
      </w:pPr>
      <w:r>
        <w:rPr>
          <w:rFonts w:hint="eastAsia"/>
        </w:rPr>
        <w:t xml:space="preserve">　③　その他必要な教育・研修の実施</w:t>
      </w:r>
    </w:p>
    <w:p w14:paraId="284D48E7" w14:textId="77777777" w:rsidR="00A26B77" w:rsidRDefault="00A26B77">
      <w:pPr>
        <w:rPr>
          <w:spacing w:val="2"/>
        </w:rPr>
      </w:pPr>
    </w:p>
    <w:p w14:paraId="37F2921F" w14:textId="77777777" w:rsidR="00A26B77" w:rsidRDefault="00A26B77">
      <w:pPr>
        <w:rPr>
          <w:spacing w:val="2"/>
        </w:rPr>
      </w:pPr>
      <w:r>
        <w:rPr>
          <w:rFonts w:eastAsia="ＭＳ Ｐゴシック" w:cs="ＭＳ Ｐゴシック" w:hint="eastAsia"/>
          <w:sz w:val="32"/>
          <w:szCs w:val="32"/>
        </w:rPr>
        <w:t>８．その他</w:t>
      </w:r>
    </w:p>
    <w:p w14:paraId="6FDC7EAF" w14:textId="77777777" w:rsidR="00A26B77" w:rsidRDefault="00A26B77">
      <w:pPr>
        <w:rPr>
          <w:spacing w:val="2"/>
        </w:rPr>
      </w:pPr>
    </w:p>
    <w:p w14:paraId="78F4EE17" w14:textId="77777777" w:rsidR="00A26B77" w:rsidRPr="009E4837" w:rsidRDefault="00A26B77" w:rsidP="009A66C4">
      <w:pPr>
        <w:numPr>
          <w:ilvl w:val="0"/>
          <w:numId w:val="2"/>
        </w:numPr>
        <w:rPr>
          <w:color w:val="auto"/>
          <w:spacing w:val="2"/>
        </w:rPr>
      </w:pPr>
      <w:r w:rsidRPr="009E4837">
        <w:rPr>
          <w:rFonts w:hint="eastAsia"/>
          <w:color w:val="auto"/>
        </w:rPr>
        <w:t xml:space="preserve">　指針の閲覧</w:t>
      </w:r>
    </w:p>
    <w:p w14:paraId="675EE58F" w14:textId="77777777" w:rsidR="00A26B77" w:rsidRPr="009E4837" w:rsidRDefault="00A26B77" w:rsidP="009A66C4">
      <w:pPr>
        <w:ind w:leftChars="150" w:left="636" w:hangingChars="150" w:hanging="318"/>
        <w:rPr>
          <w:color w:val="auto"/>
          <w:spacing w:val="2"/>
        </w:rPr>
      </w:pPr>
      <w:r w:rsidRPr="009E4837">
        <w:rPr>
          <w:rFonts w:cs="Times New Roman"/>
          <w:color w:val="auto"/>
        </w:rPr>
        <w:t xml:space="preserve">     </w:t>
      </w:r>
      <w:r w:rsidR="009A66C4" w:rsidRPr="009E4837">
        <w:rPr>
          <w:rFonts w:hint="eastAsia"/>
          <w:color w:val="auto"/>
        </w:rPr>
        <w:t>本指針は、施設内に書面として備えおきするとともに、当法人ホームページにも掲載し、入居者等及び家族がいつでも閲覧できるようにします。</w:t>
      </w:r>
    </w:p>
    <w:p w14:paraId="3E998CDF" w14:textId="77777777" w:rsidR="00A26B77" w:rsidRPr="009E4837" w:rsidRDefault="00A26B77">
      <w:pPr>
        <w:rPr>
          <w:color w:val="auto"/>
          <w:spacing w:val="2"/>
        </w:rPr>
      </w:pPr>
    </w:p>
    <w:p w14:paraId="23BE0C66" w14:textId="77777777" w:rsidR="00A26B77" w:rsidRDefault="00A26B77">
      <w:pPr>
        <w:rPr>
          <w:spacing w:val="2"/>
        </w:rPr>
      </w:pPr>
      <w:r>
        <w:rPr>
          <w:rFonts w:hint="eastAsia"/>
        </w:rPr>
        <w:t xml:space="preserve">　②　記録の保管</w:t>
      </w:r>
    </w:p>
    <w:p w14:paraId="4CEE602C" w14:textId="77777777" w:rsidR="00A26B77" w:rsidRDefault="00A26B77" w:rsidP="00A26B77">
      <w:pPr>
        <w:ind w:left="636" w:hangingChars="300" w:hanging="636"/>
        <w:rPr>
          <w:spacing w:val="2"/>
        </w:rPr>
      </w:pPr>
      <w:r>
        <w:rPr>
          <w:rFonts w:cs="Times New Roman"/>
        </w:rPr>
        <w:t xml:space="preserve">        </w:t>
      </w:r>
      <w:r>
        <w:rPr>
          <w:rFonts w:hint="eastAsia"/>
        </w:rPr>
        <w:t>身体拘束廃止</w:t>
      </w:r>
      <w:r w:rsidR="00AA5F84">
        <w:rPr>
          <w:rFonts w:hint="eastAsia"/>
        </w:rPr>
        <w:t>・高齢者虐待防止</w:t>
      </w:r>
      <w:r>
        <w:rPr>
          <w:rFonts w:hint="eastAsia"/>
        </w:rPr>
        <w:t>委員会の書類内容等、施設内における身体拘束廃止</w:t>
      </w:r>
      <w:r w:rsidR="00AA5F84">
        <w:rPr>
          <w:rFonts w:hint="eastAsia"/>
        </w:rPr>
        <w:t>・高齢者虐待防止</w:t>
      </w:r>
      <w:r>
        <w:rPr>
          <w:rFonts w:hint="eastAsia"/>
        </w:rPr>
        <w:t>に関する諸記録は５年間保管します。</w:t>
      </w:r>
    </w:p>
    <w:p w14:paraId="6FEC5DE2" w14:textId="77777777" w:rsidR="00A26B77" w:rsidRDefault="00A26B77">
      <w:pPr>
        <w:rPr>
          <w:spacing w:val="2"/>
        </w:rPr>
      </w:pPr>
    </w:p>
    <w:p w14:paraId="59DAA880" w14:textId="77777777" w:rsidR="00A26B77" w:rsidRDefault="00A26B77" w:rsidP="00A81E02">
      <w:pPr>
        <w:numPr>
          <w:ilvl w:val="0"/>
          <w:numId w:val="1"/>
        </w:numPr>
        <w:rPr>
          <w:spacing w:val="2"/>
        </w:rPr>
      </w:pPr>
      <w:r>
        <w:rPr>
          <w:rFonts w:hint="eastAsia"/>
        </w:rPr>
        <w:t xml:space="preserve">　　本指針および身体拘束廃止に関するマニュアル類等</w:t>
      </w:r>
      <w:r w:rsidRPr="009A66C4">
        <w:rPr>
          <w:rFonts w:hint="eastAsia"/>
          <w:color w:val="auto"/>
        </w:rPr>
        <w:t>は、身体拘束廃止</w:t>
      </w:r>
      <w:r w:rsidR="00A81E02" w:rsidRPr="009A66C4">
        <w:rPr>
          <w:rFonts w:hint="eastAsia"/>
          <w:color w:val="auto"/>
        </w:rPr>
        <w:t>委員会</w:t>
      </w:r>
      <w:r w:rsidR="00AA5F84" w:rsidRPr="009A66C4">
        <w:rPr>
          <w:rFonts w:hint="eastAsia"/>
          <w:color w:val="auto"/>
        </w:rPr>
        <w:t>・</w:t>
      </w:r>
      <w:r w:rsidR="00AA5F84">
        <w:rPr>
          <w:rFonts w:hint="eastAsia"/>
        </w:rPr>
        <w:t>高齢者虐待防止</w:t>
      </w:r>
      <w:r>
        <w:rPr>
          <w:rFonts w:hint="eastAsia"/>
        </w:rPr>
        <w:t>委員会において定期的に見直し、必要に応じて改正するものとします。</w:t>
      </w:r>
    </w:p>
    <w:p w14:paraId="347F2B04" w14:textId="77777777" w:rsidR="00A26B77" w:rsidRDefault="00A26B77">
      <w:pPr>
        <w:rPr>
          <w:spacing w:val="2"/>
        </w:rPr>
      </w:pPr>
    </w:p>
    <w:p w14:paraId="0DA1FD3E" w14:textId="77777777" w:rsidR="00A26B77" w:rsidRDefault="00A26B77">
      <w:pPr>
        <w:rPr>
          <w:spacing w:val="2"/>
        </w:rPr>
      </w:pPr>
      <w:r>
        <w:rPr>
          <w:rFonts w:hint="eastAsia"/>
        </w:rPr>
        <w:t xml:space="preserve">　　附則</w:t>
      </w:r>
    </w:p>
    <w:p w14:paraId="1A7CDD43" w14:textId="77777777" w:rsidR="00A26B77" w:rsidRDefault="00A26B77">
      <w:pPr>
        <w:rPr>
          <w:spacing w:val="2"/>
        </w:rPr>
      </w:pPr>
      <w:r>
        <w:rPr>
          <w:rFonts w:hint="eastAsia"/>
        </w:rPr>
        <w:t xml:space="preserve">　　　この指針は平成２０年１１月１日より施行する。　　</w:t>
      </w:r>
    </w:p>
    <w:p w14:paraId="43410D7C" w14:textId="77777777" w:rsidR="00A26B77" w:rsidRDefault="00A26B77">
      <w:r>
        <w:rPr>
          <w:rFonts w:cs="Times New Roman"/>
        </w:rPr>
        <w:lastRenderedPageBreak/>
        <w:t xml:space="preserve">      </w:t>
      </w:r>
      <w:r w:rsidR="00851112">
        <w:rPr>
          <w:rFonts w:hint="eastAsia"/>
        </w:rPr>
        <w:t>この指針は平成２５年４月１より一部変更する</w:t>
      </w:r>
      <w:r>
        <w:rPr>
          <w:rFonts w:hint="eastAsia"/>
        </w:rPr>
        <w:t>。</w:t>
      </w:r>
    </w:p>
    <w:p w14:paraId="31AF2617" w14:textId="77777777" w:rsidR="00851112" w:rsidRDefault="00851112">
      <w:r>
        <w:rPr>
          <w:rFonts w:hint="eastAsia"/>
        </w:rPr>
        <w:t xml:space="preserve">　　　この指針は平成２９年４月１日より一部変更する。</w:t>
      </w:r>
    </w:p>
    <w:p w14:paraId="2755043E" w14:textId="77777777" w:rsidR="00370FCC" w:rsidRPr="00B03C74" w:rsidRDefault="00370FCC">
      <w:pPr>
        <w:rPr>
          <w:color w:val="auto"/>
        </w:rPr>
      </w:pPr>
      <w:r>
        <w:rPr>
          <w:rFonts w:hint="eastAsia"/>
        </w:rPr>
        <w:t xml:space="preserve">　　　</w:t>
      </w:r>
      <w:r w:rsidRPr="00B03C74">
        <w:rPr>
          <w:rFonts w:hint="eastAsia"/>
          <w:color w:val="auto"/>
        </w:rPr>
        <w:t>この指針は平成３０年４月１日より一部変更する。</w:t>
      </w:r>
    </w:p>
    <w:p w14:paraId="039087BB" w14:textId="77777777" w:rsidR="00B03C74" w:rsidRDefault="007D2961">
      <w:pPr>
        <w:rPr>
          <w:color w:val="FF0000"/>
        </w:rPr>
      </w:pPr>
      <w:r>
        <w:rPr>
          <w:color w:val="FF0000"/>
        </w:rPr>
        <w:t xml:space="preserve">      </w:t>
      </w:r>
      <w:r>
        <w:rPr>
          <w:rFonts w:hint="eastAsia"/>
          <w:color w:val="auto"/>
        </w:rPr>
        <w:t>この指針は平成３１</w:t>
      </w:r>
      <w:r w:rsidRPr="00B03C74">
        <w:rPr>
          <w:rFonts w:hint="eastAsia"/>
          <w:color w:val="auto"/>
        </w:rPr>
        <w:t>年４月１日より一部変更する。</w:t>
      </w:r>
    </w:p>
    <w:p w14:paraId="5AB3D62B" w14:textId="77777777" w:rsidR="00B03C74" w:rsidRPr="00064E6E" w:rsidRDefault="00064E6E">
      <w:pPr>
        <w:rPr>
          <w:color w:val="auto"/>
        </w:rPr>
      </w:pPr>
      <w:r>
        <w:rPr>
          <w:rFonts w:hint="eastAsia"/>
          <w:color w:val="FF0000"/>
        </w:rPr>
        <w:t xml:space="preserve">　　　</w:t>
      </w:r>
      <w:bookmarkStart w:id="0" w:name="_Hlk134791518"/>
      <w:r>
        <w:rPr>
          <w:rFonts w:hint="eastAsia"/>
          <w:color w:val="auto"/>
        </w:rPr>
        <w:t>この指針は令和４年４月１日より一部変更する。</w:t>
      </w:r>
      <w:bookmarkEnd w:id="0"/>
    </w:p>
    <w:p w14:paraId="402C032B" w14:textId="77777777" w:rsidR="00B03C74" w:rsidRDefault="00340EF9">
      <w:pPr>
        <w:rPr>
          <w:color w:val="auto"/>
        </w:rPr>
      </w:pPr>
      <w:r>
        <w:rPr>
          <w:rFonts w:hint="eastAsia"/>
          <w:color w:val="FF0000"/>
        </w:rPr>
        <w:t xml:space="preserve">　　　</w:t>
      </w:r>
      <w:r w:rsidRPr="00A24CFE">
        <w:rPr>
          <w:rFonts w:hint="eastAsia"/>
          <w:color w:val="auto"/>
        </w:rPr>
        <w:t>この指針は令和５年４月１日より一部変更する。</w:t>
      </w:r>
    </w:p>
    <w:p w14:paraId="73825066" w14:textId="77777777" w:rsidR="00A81E02" w:rsidRPr="009A66C4" w:rsidRDefault="00A81E02">
      <w:pPr>
        <w:rPr>
          <w:color w:val="auto"/>
        </w:rPr>
      </w:pPr>
      <w:r>
        <w:rPr>
          <w:rFonts w:hint="eastAsia"/>
          <w:color w:val="auto"/>
        </w:rPr>
        <w:t xml:space="preserve">　　　</w:t>
      </w:r>
      <w:r w:rsidRPr="009A66C4">
        <w:rPr>
          <w:rFonts w:hint="eastAsia"/>
          <w:color w:val="auto"/>
        </w:rPr>
        <w:t>この指針は令和６年４月１日より一部変更する。</w:t>
      </w:r>
    </w:p>
    <w:p w14:paraId="695359B4" w14:textId="77777777" w:rsidR="00B03C74" w:rsidRPr="009E4837" w:rsidRDefault="009A66C4">
      <w:pPr>
        <w:rPr>
          <w:color w:val="auto"/>
        </w:rPr>
      </w:pPr>
      <w:r>
        <w:rPr>
          <w:rFonts w:hint="eastAsia"/>
          <w:color w:val="FF0000"/>
        </w:rPr>
        <w:t xml:space="preserve">　　　</w:t>
      </w:r>
      <w:r w:rsidRPr="009E4837">
        <w:rPr>
          <w:rFonts w:hint="eastAsia"/>
          <w:color w:val="auto"/>
        </w:rPr>
        <w:t>この指針は令和７年４月１日より一部変更する。</w:t>
      </w:r>
    </w:p>
    <w:p w14:paraId="3DA549F3" w14:textId="77777777" w:rsidR="00B03C74" w:rsidRDefault="00B03C74">
      <w:pPr>
        <w:rPr>
          <w:color w:val="FF0000"/>
        </w:rPr>
      </w:pPr>
    </w:p>
    <w:p w14:paraId="0912B6EA" w14:textId="77777777" w:rsidR="00B03C74" w:rsidRDefault="00B03C74">
      <w:pPr>
        <w:rPr>
          <w:color w:val="FF0000"/>
        </w:rPr>
      </w:pPr>
    </w:p>
    <w:p w14:paraId="2DFFD4FF" w14:textId="77777777" w:rsidR="00B03C74" w:rsidRDefault="00B03C74">
      <w:pPr>
        <w:rPr>
          <w:color w:val="FF0000"/>
        </w:rPr>
      </w:pPr>
    </w:p>
    <w:p w14:paraId="4A9B17FF" w14:textId="77777777" w:rsidR="00B03C74" w:rsidRDefault="00B03C74">
      <w:pPr>
        <w:rPr>
          <w:color w:val="FF0000"/>
        </w:rPr>
      </w:pPr>
    </w:p>
    <w:p w14:paraId="3AF477EA" w14:textId="77777777" w:rsidR="00B03C74" w:rsidRDefault="00B03C74">
      <w:pPr>
        <w:rPr>
          <w:color w:val="FF0000"/>
        </w:rPr>
      </w:pPr>
    </w:p>
    <w:p w14:paraId="4FA92386" w14:textId="77777777" w:rsidR="00B03C74" w:rsidRDefault="00B03C74">
      <w:pPr>
        <w:rPr>
          <w:color w:val="FF0000"/>
        </w:rPr>
      </w:pPr>
    </w:p>
    <w:p w14:paraId="26C4AB84" w14:textId="77777777" w:rsidR="00B03C74" w:rsidRDefault="00B03C74">
      <w:pPr>
        <w:rPr>
          <w:color w:val="FF0000"/>
        </w:rPr>
      </w:pPr>
    </w:p>
    <w:p w14:paraId="61F4A6A4" w14:textId="77777777" w:rsidR="00B03C74" w:rsidRDefault="00B03C74">
      <w:pPr>
        <w:rPr>
          <w:color w:val="FF0000"/>
        </w:rPr>
      </w:pPr>
    </w:p>
    <w:p w14:paraId="01A9CA8F" w14:textId="77777777" w:rsidR="00B03C74" w:rsidRDefault="00B03C74">
      <w:pPr>
        <w:rPr>
          <w:color w:val="FF0000"/>
        </w:rPr>
      </w:pPr>
    </w:p>
    <w:p w14:paraId="69CC6F6B" w14:textId="77777777" w:rsidR="00B03C74" w:rsidRDefault="00B03C74">
      <w:pPr>
        <w:rPr>
          <w:color w:val="FF0000"/>
        </w:rPr>
      </w:pPr>
    </w:p>
    <w:p w14:paraId="62DB40CD" w14:textId="77777777" w:rsidR="00B03C74" w:rsidRDefault="00B03C74">
      <w:pPr>
        <w:rPr>
          <w:color w:val="FF0000"/>
        </w:rPr>
      </w:pPr>
    </w:p>
    <w:p w14:paraId="1051D11E" w14:textId="77777777" w:rsidR="00B03C74" w:rsidRDefault="00B03C74">
      <w:pPr>
        <w:rPr>
          <w:color w:val="FF0000"/>
        </w:rPr>
      </w:pPr>
    </w:p>
    <w:p w14:paraId="2DD01ACE" w14:textId="77777777" w:rsidR="00B03C74" w:rsidRDefault="00B03C74">
      <w:pPr>
        <w:rPr>
          <w:color w:val="FF0000"/>
        </w:rPr>
      </w:pPr>
    </w:p>
    <w:p w14:paraId="23A11F70" w14:textId="77777777" w:rsidR="00B03C74" w:rsidRDefault="00B03C74">
      <w:pPr>
        <w:rPr>
          <w:color w:val="FF0000"/>
        </w:rPr>
      </w:pPr>
    </w:p>
    <w:p w14:paraId="773FD3EA" w14:textId="77777777" w:rsidR="00B03C74" w:rsidRDefault="00B03C74">
      <w:pPr>
        <w:rPr>
          <w:color w:val="FF0000"/>
        </w:rPr>
      </w:pPr>
    </w:p>
    <w:p w14:paraId="66B1BC1B" w14:textId="77777777" w:rsidR="00B03C74" w:rsidRDefault="00B03C74">
      <w:pPr>
        <w:rPr>
          <w:color w:val="FF0000"/>
        </w:rPr>
      </w:pPr>
    </w:p>
    <w:p w14:paraId="4B8A3AA3" w14:textId="77777777" w:rsidR="00B03C74" w:rsidRDefault="00B03C74">
      <w:pPr>
        <w:rPr>
          <w:color w:val="FF0000"/>
        </w:rPr>
      </w:pPr>
    </w:p>
    <w:p w14:paraId="10F86F76" w14:textId="77777777" w:rsidR="00B03C74" w:rsidRDefault="00B03C74">
      <w:pPr>
        <w:rPr>
          <w:color w:val="FF0000"/>
        </w:rPr>
      </w:pPr>
    </w:p>
    <w:p w14:paraId="25D8B917" w14:textId="77777777" w:rsidR="00B03C74" w:rsidRDefault="00B03C74">
      <w:pPr>
        <w:rPr>
          <w:color w:val="FF0000"/>
        </w:rPr>
      </w:pPr>
    </w:p>
    <w:p w14:paraId="06417C2E" w14:textId="77777777" w:rsidR="00B03C74" w:rsidRDefault="00B03C74">
      <w:pPr>
        <w:rPr>
          <w:color w:val="FF0000"/>
        </w:rPr>
      </w:pPr>
    </w:p>
    <w:p w14:paraId="19459581" w14:textId="77777777" w:rsidR="00B03C74" w:rsidRDefault="00B03C74">
      <w:pPr>
        <w:rPr>
          <w:color w:val="FF0000"/>
        </w:rPr>
      </w:pPr>
    </w:p>
    <w:p w14:paraId="1D853076" w14:textId="77777777" w:rsidR="00B03C74" w:rsidRDefault="00B03C74">
      <w:pPr>
        <w:rPr>
          <w:color w:val="FF0000"/>
        </w:rPr>
      </w:pPr>
    </w:p>
    <w:p w14:paraId="19A0D3FE" w14:textId="77777777" w:rsidR="00B03C74" w:rsidRDefault="00B03C74">
      <w:pPr>
        <w:rPr>
          <w:color w:val="FF0000"/>
        </w:rPr>
      </w:pPr>
    </w:p>
    <w:p w14:paraId="49F188CC" w14:textId="77777777" w:rsidR="00B03C74" w:rsidRDefault="00B03C74">
      <w:pPr>
        <w:rPr>
          <w:color w:val="FF0000"/>
        </w:rPr>
      </w:pPr>
    </w:p>
    <w:p w14:paraId="5219C590" w14:textId="77777777" w:rsidR="00B03C74" w:rsidRDefault="00B03C74">
      <w:pPr>
        <w:rPr>
          <w:color w:val="FF0000"/>
        </w:rPr>
      </w:pPr>
    </w:p>
    <w:p w14:paraId="41BCFBC8" w14:textId="77777777" w:rsidR="00B03C74" w:rsidRDefault="00B03C74">
      <w:pPr>
        <w:rPr>
          <w:color w:val="FF0000"/>
        </w:rPr>
      </w:pPr>
    </w:p>
    <w:p w14:paraId="0A13F2AA" w14:textId="77777777" w:rsidR="00B03C74" w:rsidRDefault="00B03C74">
      <w:pPr>
        <w:rPr>
          <w:color w:val="FF0000"/>
        </w:rPr>
      </w:pPr>
    </w:p>
    <w:p w14:paraId="3A51106A" w14:textId="77777777" w:rsidR="00B03C74" w:rsidRDefault="00B03C74">
      <w:pPr>
        <w:rPr>
          <w:color w:val="FF0000"/>
        </w:rPr>
      </w:pPr>
    </w:p>
    <w:p w14:paraId="52EF963D" w14:textId="77777777" w:rsidR="00B03C74" w:rsidRDefault="00B03C74">
      <w:pPr>
        <w:rPr>
          <w:color w:val="FF0000"/>
        </w:rPr>
      </w:pPr>
    </w:p>
    <w:p w14:paraId="4C6372EF" w14:textId="77777777" w:rsidR="00B03C74" w:rsidRDefault="00B03C74">
      <w:pPr>
        <w:rPr>
          <w:color w:val="FF0000"/>
        </w:rPr>
      </w:pPr>
    </w:p>
    <w:p w14:paraId="1E3D0D53" w14:textId="77777777" w:rsidR="00B03C74" w:rsidRDefault="00B03C74">
      <w:pPr>
        <w:rPr>
          <w:color w:val="FF0000"/>
        </w:rPr>
      </w:pPr>
    </w:p>
    <w:p w14:paraId="2734DC1B" w14:textId="77777777" w:rsidR="00B03C74" w:rsidRDefault="00B03C74">
      <w:pPr>
        <w:rPr>
          <w:color w:val="FF0000"/>
        </w:rPr>
      </w:pPr>
    </w:p>
    <w:p w14:paraId="31ECBF11" w14:textId="77777777" w:rsidR="00B03C74" w:rsidRDefault="00B03C74">
      <w:pPr>
        <w:rPr>
          <w:color w:val="FF0000"/>
        </w:rPr>
      </w:pPr>
    </w:p>
    <w:p w14:paraId="626ABF0C" w14:textId="77777777" w:rsidR="00B03C74" w:rsidRDefault="00B03C74">
      <w:pPr>
        <w:rPr>
          <w:color w:val="FF0000"/>
          <w:spacing w:val="2"/>
        </w:rPr>
      </w:pPr>
    </w:p>
    <w:p w14:paraId="34302154" w14:textId="77777777" w:rsidR="0015508E" w:rsidRDefault="0015508E">
      <w:pPr>
        <w:rPr>
          <w:color w:val="auto"/>
          <w:spacing w:val="2"/>
        </w:rPr>
      </w:pPr>
      <w:r>
        <w:rPr>
          <w:rFonts w:hint="eastAsia"/>
          <w:color w:val="auto"/>
          <w:spacing w:val="2"/>
        </w:rPr>
        <w:t>（別紙）</w:t>
      </w:r>
    </w:p>
    <w:p w14:paraId="357B518F" w14:textId="4A13A74B" w:rsidR="0015508E" w:rsidRPr="0015508E" w:rsidRDefault="00A15A88">
      <w:pPr>
        <w:rPr>
          <w:color w:val="auto"/>
          <w:spacing w:val="2"/>
        </w:rPr>
      </w:pPr>
      <w:r w:rsidRPr="0015508E">
        <w:rPr>
          <w:noProof/>
          <w:color w:val="auto"/>
          <w:spacing w:val="2"/>
        </w:rPr>
        <w:drawing>
          <wp:inline distT="0" distB="0" distL="0" distR="0" wp14:anchorId="56F49DB6" wp14:editId="54B54B39">
            <wp:extent cx="6134100" cy="7791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7791450"/>
                    </a:xfrm>
                    <a:prstGeom prst="rect">
                      <a:avLst/>
                    </a:prstGeom>
                    <a:noFill/>
                    <a:ln>
                      <a:noFill/>
                    </a:ln>
                  </pic:spPr>
                </pic:pic>
              </a:graphicData>
            </a:graphic>
          </wp:inline>
        </w:drawing>
      </w:r>
    </w:p>
    <w:sectPr w:rsidR="0015508E" w:rsidRPr="0015508E">
      <w:footerReference w:type="default" r:id="rId9"/>
      <w:type w:val="continuous"/>
      <w:pgSz w:w="11906" w:h="16838"/>
      <w:pgMar w:top="1700" w:right="1700" w:bottom="1700" w:left="1700" w:header="1134"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4BD9" w14:textId="77777777" w:rsidR="00D9736B" w:rsidRDefault="00D9736B">
      <w:r>
        <w:separator/>
      </w:r>
    </w:p>
  </w:endnote>
  <w:endnote w:type="continuationSeparator" w:id="0">
    <w:p w14:paraId="4AE507CF" w14:textId="77777777" w:rsidR="00D9736B" w:rsidRDefault="00D9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9173" w14:textId="77777777" w:rsidR="00A26B77" w:rsidRDefault="00A26B77">
    <w:pPr>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97231" w14:textId="77777777" w:rsidR="00D9736B" w:rsidRDefault="00D9736B">
      <w:r>
        <w:rPr>
          <w:rFonts w:ascii="ＭＳ 明朝" w:hAnsi="Century" w:cs="Times New Roman"/>
          <w:color w:val="auto"/>
          <w:sz w:val="2"/>
          <w:szCs w:val="2"/>
        </w:rPr>
        <w:continuationSeparator/>
      </w:r>
    </w:p>
  </w:footnote>
  <w:footnote w:type="continuationSeparator" w:id="0">
    <w:p w14:paraId="3765C4CE" w14:textId="77777777" w:rsidR="00D9736B" w:rsidRDefault="00D97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6B8"/>
    <w:multiLevelType w:val="hybridMultilevel"/>
    <w:tmpl w:val="FFFFFFFF"/>
    <w:lvl w:ilvl="0" w:tplc="E6223A2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81A7C40"/>
    <w:multiLevelType w:val="hybridMultilevel"/>
    <w:tmpl w:val="FFFFFFFF"/>
    <w:lvl w:ilvl="0" w:tplc="BDF4F38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105" w:hanging="440"/>
      </w:pPr>
      <w:rPr>
        <w:rFonts w:cs="Times New Roman"/>
      </w:rPr>
    </w:lvl>
    <w:lvl w:ilvl="2" w:tplc="04090011" w:tentative="1">
      <w:start w:val="1"/>
      <w:numFmt w:val="decimalEnclosedCircle"/>
      <w:lvlText w:val="%3"/>
      <w:lvlJc w:val="left"/>
      <w:pPr>
        <w:ind w:left="1545" w:hanging="440"/>
      </w:pPr>
      <w:rPr>
        <w:rFonts w:cs="Times New Roman"/>
      </w:rPr>
    </w:lvl>
    <w:lvl w:ilvl="3" w:tplc="0409000F" w:tentative="1">
      <w:start w:val="1"/>
      <w:numFmt w:val="decimal"/>
      <w:lvlText w:val="%4."/>
      <w:lvlJc w:val="left"/>
      <w:pPr>
        <w:ind w:left="1985" w:hanging="440"/>
      </w:pPr>
      <w:rPr>
        <w:rFonts w:cs="Times New Roman"/>
      </w:rPr>
    </w:lvl>
    <w:lvl w:ilvl="4" w:tplc="04090017" w:tentative="1">
      <w:start w:val="1"/>
      <w:numFmt w:val="aiueoFullWidth"/>
      <w:lvlText w:val="(%5)"/>
      <w:lvlJc w:val="left"/>
      <w:pPr>
        <w:ind w:left="2425" w:hanging="440"/>
      </w:pPr>
      <w:rPr>
        <w:rFonts w:cs="Times New Roman"/>
      </w:rPr>
    </w:lvl>
    <w:lvl w:ilvl="5" w:tplc="04090011" w:tentative="1">
      <w:start w:val="1"/>
      <w:numFmt w:val="decimalEnclosedCircle"/>
      <w:lvlText w:val="%6"/>
      <w:lvlJc w:val="left"/>
      <w:pPr>
        <w:ind w:left="2865" w:hanging="440"/>
      </w:pPr>
      <w:rPr>
        <w:rFonts w:cs="Times New Roman"/>
      </w:rPr>
    </w:lvl>
    <w:lvl w:ilvl="6" w:tplc="0409000F" w:tentative="1">
      <w:start w:val="1"/>
      <w:numFmt w:val="decimal"/>
      <w:lvlText w:val="%7."/>
      <w:lvlJc w:val="left"/>
      <w:pPr>
        <w:ind w:left="3305" w:hanging="440"/>
      </w:pPr>
      <w:rPr>
        <w:rFonts w:cs="Times New Roman"/>
      </w:rPr>
    </w:lvl>
    <w:lvl w:ilvl="7" w:tplc="04090017" w:tentative="1">
      <w:start w:val="1"/>
      <w:numFmt w:val="aiueoFullWidth"/>
      <w:lvlText w:val="(%8)"/>
      <w:lvlJc w:val="left"/>
      <w:pPr>
        <w:ind w:left="3745" w:hanging="440"/>
      </w:pPr>
      <w:rPr>
        <w:rFonts w:cs="Times New Roman"/>
      </w:rPr>
    </w:lvl>
    <w:lvl w:ilvl="8" w:tplc="04090011" w:tentative="1">
      <w:start w:val="1"/>
      <w:numFmt w:val="decimalEnclosedCircle"/>
      <w:lvlText w:val="%9"/>
      <w:lvlJc w:val="left"/>
      <w:pPr>
        <w:ind w:left="4185" w:hanging="440"/>
      </w:pPr>
      <w:rPr>
        <w:rFonts w:cs="Times New Roman"/>
      </w:rPr>
    </w:lvl>
  </w:abstractNum>
  <w:num w:numId="1" w16cid:durableId="646321949">
    <w:abstractNumId w:val="0"/>
  </w:num>
  <w:num w:numId="2" w16cid:durableId="149464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94"/>
    <w:rsid w:val="00016BEB"/>
    <w:rsid w:val="00052DAD"/>
    <w:rsid w:val="00064E6E"/>
    <w:rsid w:val="00106F18"/>
    <w:rsid w:val="00121885"/>
    <w:rsid w:val="00147B59"/>
    <w:rsid w:val="0015508E"/>
    <w:rsid w:val="001B1631"/>
    <w:rsid w:val="001B44B8"/>
    <w:rsid w:val="00340EF9"/>
    <w:rsid w:val="003609F4"/>
    <w:rsid w:val="00370FCC"/>
    <w:rsid w:val="003B107B"/>
    <w:rsid w:val="00442977"/>
    <w:rsid w:val="00494194"/>
    <w:rsid w:val="004B4E07"/>
    <w:rsid w:val="004C5981"/>
    <w:rsid w:val="004E0F4B"/>
    <w:rsid w:val="0054312D"/>
    <w:rsid w:val="00545A8C"/>
    <w:rsid w:val="006237B8"/>
    <w:rsid w:val="00696A95"/>
    <w:rsid w:val="0077294D"/>
    <w:rsid w:val="007D2961"/>
    <w:rsid w:val="00851112"/>
    <w:rsid w:val="008D4715"/>
    <w:rsid w:val="008E3B63"/>
    <w:rsid w:val="00940D6B"/>
    <w:rsid w:val="009627B9"/>
    <w:rsid w:val="009A66C4"/>
    <w:rsid w:val="009E4837"/>
    <w:rsid w:val="00A15A88"/>
    <w:rsid w:val="00A24CFE"/>
    <w:rsid w:val="00A26B77"/>
    <w:rsid w:val="00A70995"/>
    <w:rsid w:val="00A81E02"/>
    <w:rsid w:val="00AA5F84"/>
    <w:rsid w:val="00AA7835"/>
    <w:rsid w:val="00B03C74"/>
    <w:rsid w:val="00C61F59"/>
    <w:rsid w:val="00C86B6B"/>
    <w:rsid w:val="00D02FB8"/>
    <w:rsid w:val="00D060DA"/>
    <w:rsid w:val="00D9736B"/>
    <w:rsid w:val="00DC61B3"/>
    <w:rsid w:val="00E005E0"/>
    <w:rsid w:val="00EC2EF4"/>
    <w:rsid w:val="00EC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9C74CF"/>
  <w14:defaultImageDpi w14:val="0"/>
  <w15:docId w15:val="{9D1E0B34-8C9F-4F45-8D74-82A5F320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A9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96A95"/>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03C74"/>
    <w:pPr>
      <w:tabs>
        <w:tab w:val="center" w:pos="4252"/>
        <w:tab w:val="right" w:pos="8504"/>
      </w:tabs>
      <w:snapToGrid w:val="0"/>
    </w:pPr>
  </w:style>
  <w:style w:type="character" w:customStyle="1" w:styleId="a6">
    <w:name w:val="ヘッダー (文字)"/>
    <w:basedOn w:val="a0"/>
    <w:link w:val="a5"/>
    <w:uiPriority w:val="99"/>
    <w:locked/>
    <w:rsid w:val="00B03C74"/>
    <w:rPr>
      <w:rFonts w:ascii="Times New Roman" w:hAnsi="Times New Roman" w:cs="ＭＳ 明朝"/>
      <w:color w:val="000000"/>
      <w:kern w:val="0"/>
    </w:rPr>
  </w:style>
  <w:style w:type="paragraph" w:styleId="a7">
    <w:name w:val="footer"/>
    <w:basedOn w:val="a"/>
    <w:link w:val="a8"/>
    <w:uiPriority w:val="99"/>
    <w:unhideWhenUsed/>
    <w:rsid w:val="00B03C74"/>
    <w:pPr>
      <w:tabs>
        <w:tab w:val="center" w:pos="4252"/>
        <w:tab w:val="right" w:pos="8504"/>
      </w:tabs>
      <w:snapToGrid w:val="0"/>
    </w:pPr>
  </w:style>
  <w:style w:type="character" w:customStyle="1" w:styleId="a8">
    <w:name w:val="フッター (文字)"/>
    <w:basedOn w:val="a0"/>
    <w:link w:val="a7"/>
    <w:uiPriority w:val="99"/>
    <w:locked/>
    <w:rsid w:val="00B03C74"/>
    <w:rPr>
      <w:rFonts w:ascii="Times New Roman"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2982-942B-4ECF-9148-66DB6D22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ドリコム ２</dc:creator>
  <cp:keywords/>
  <dc:description/>
  <cp:lastModifiedBy>ドリコム ２</cp:lastModifiedBy>
  <cp:revision>2</cp:revision>
  <cp:lastPrinted>2023-05-12T08:11:00Z</cp:lastPrinted>
  <dcterms:created xsi:type="dcterms:W3CDTF">2025-01-24T08:29:00Z</dcterms:created>
  <dcterms:modified xsi:type="dcterms:W3CDTF">2025-01-24T08:29:00Z</dcterms:modified>
</cp:coreProperties>
</file>